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4B4A36" w14:textId="44BDBD39" w:rsidR="005E451E" w:rsidRPr="00A053DA" w:rsidRDefault="00A053DA" w:rsidP="00A053DA">
      <w:pPr>
        <w:jc w:val="center"/>
        <w:rPr>
          <w:b/>
          <w:bCs/>
          <w:sz w:val="36"/>
          <w:szCs w:val="36"/>
        </w:rPr>
      </w:pPr>
      <w:r w:rsidRPr="00A053DA">
        <w:rPr>
          <w:b/>
          <w:bCs/>
          <w:sz w:val="36"/>
          <w:szCs w:val="36"/>
        </w:rPr>
        <w:t>GIUDIZI</w:t>
      </w:r>
    </w:p>
    <w:p w14:paraId="74906BB0" w14:textId="77777777" w:rsidR="00A053DA" w:rsidRPr="006A1683" w:rsidRDefault="00A053DA" w:rsidP="00A053DA">
      <w:pPr>
        <w:rPr>
          <w:rFonts w:eastAsia="Calibri" w:cs="Times New Roman"/>
          <w:b/>
        </w:rPr>
      </w:pPr>
      <w:r w:rsidRPr="006A1683">
        <w:rPr>
          <w:rFonts w:eastAsia="Calibri" w:cs="Times New Roman"/>
          <w:b/>
        </w:rPr>
        <w:t>GRIGLIA DI VALUTAZIONE</w:t>
      </w:r>
    </w:p>
    <w:p w14:paraId="63802477" w14:textId="77777777" w:rsidR="00A053DA" w:rsidRPr="006A1683" w:rsidRDefault="00A053DA" w:rsidP="00A053DA">
      <w:pPr>
        <w:rPr>
          <w:rFonts w:eastAsia="Calibri" w:cs="Times New Roman"/>
          <w:i/>
        </w:rPr>
      </w:pPr>
    </w:p>
    <w:tbl>
      <w:tblPr>
        <w:tblStyle w:val="Grigliatabella"/>
        <w:tblW w:w="9879" w:type="dxa"/>
        <w:tblInd w:w="108" w:type="dxa"/>
        <w:tblLook w:val="04A0" w:firstRow="1" w:lastRow="0" w:firstColumn="1" w:lastColumn="0" w:noHBand="0" w:noVBand="1"/>
      </w:tblPr>
      <w:tblGrid>
        <w:gridCol w:w="2471"/>
        <w:gridCol w:w="14"/>
        <w:gridCol w:w="1778"/>
        <w:gridCol w:w="6"/>
        <w:gridCol w:w="21"/>
        <w:gridCol w:w="1508"/>
        <w:gridCol w:w="1829"/>
        <w:gridCol w:w="2240"/>
        <w:gridCol w:w="12"/>
      </w:tblGrid>
      <w:tr w:rsidR="00A053DA" w:rsidRPr="006A1683" w14:paraId="0639BEE4" w14:textId="77777777" w:rsidTr="000B56B6">
        <w:trPr>
          <w:gridAfter w:val="1"/>
          <w:wAfter w:w="12" w:type="dxa"/>
          <w:trHeight w:val="333"/>
        </w:trPr>
        <w:tc>
          <w:tcPr>
            <w:tcW w:w="2485" w:type="dxa"/>
            <w:gridSpan w:val="2"/>
          </w:tcPr>
          <w:p w14:paraId="4603C7DD" w14:textId="77777777" w:rsidR="00A053DA" w:rsidRPr="006A1683" w:rsidRDefault="00A053DA" w:rsidP="000B56B6">
            <w:pPr>
              <w:ind w:right="98"/>
              <w:rPr>
                <w:rFonts w:eastAsia="Calibri"/>
                <w:b/>
                <w:color w:val="000000" w:themeColor="text1"/>
                <w:u w:val="single"/>
              </w:rPr>
            </w:pPr>
            <w:r w:rsidRPr="006A1683">
              <w:rPr>
                <w:rFonts w:eastAsia="Calibri"/>
                <w:b/>
                <w:color w:val="000000" w:themeColor="text1"/>
                <w:u w:val="single"/>
              </w:rPr>
              <w:t xml:space="preserve"> INDICATORE N° 1                  </w:t>
            </w:r>
          </w:p>
        </w:tc>
        <w:tc>
          <w:tcPr>
            <w:tcW w:w="1778" w:type="dxa"/>
          </w:tcPr>
          <w:p w14:paraId="1A1752F0" w14:textId="77777777" w:rsidR="00A053DA" w:rsidRPr="006A1683" w:rsidRDefault="00A053DA" w:rsidP="000B56B6">
            <w:pPr>
              <w:ind w:right="98"/>
              <w:rPr>
                <w:rFonts w:eastAsia="Calibri"/>
                <w:color w:val="000000" w:themeColor="text1"/>
              </w:rPr>
            </w:pPr>
            <w:r w:rsidRPr="006A1683">
              <w:rPr>
                <w:rFonts w:eastAsia="Calibri"/>
                <w:color w:val="000000" w:themeColor="text1"/>
              </w:rPr>
              <w:t>NOTEVOLE</w:t>
            </w:r>
          </w:p>
        </w:tc>
        <w:tc>
          <w:tcPr>
            <w:tcW w:w="1535" w:type="dxa"/>
            <w:gridSpan w:val="3"/>
            <w:shd w:val="clear" w:color="auto" w:fill="auto"/>
          </w:tcPr>
          <w:p w14:paraId="0BD57903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DISCRETO</w:t>
            </w:r>
          </w:p>
        </w:tc>
        <w:tc>
          <w:tcPr>
            <w:tcW w:w="1829" w:type="dxa"/>
            <w:shd w:val="clear" w:color="auto" w:fill="auto"/>
          </w:tcPr>
          <w:p w14:paraId="179027EE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SUFFICIENTE</w:t>
            </w:r>
          </w:p>
          <w:p w14:paraId="1058A603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  <w:tc>
          <w:tcPr>
            <w:tcW w:w="2240" w:type="dxa"/>
            <w:tcBorders>
              <w:top w:val="single" w:sz="4" w:space="0" w:color="auto"/>
            </w:tcBorders>
            <w:shd w:val="clear" w:color="auto" w:fill="auto"/>
          </w:tcPr>
          <w:p w14:paraId="33E57EAF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INSUFFICIENTE</w:t>
            </w:r>
          </w:p>
        </w:tc>
      </w:tr>
      <w:tr w:rsidR="00A053DA" w:rsidRPr="006A1683" w14:paraId="375E2AFF" w14:textId="77777777" w:rsidTr="000B56B6">
        <w:trPr>
          <w:gridAfter w:val="1"/>
          <w:wAfter w:w="12" w:type="dxa"/>
          <w:trHeight w:val="2025"/>
        </w:trPr>
        <w:tc>
          <w:tcPr>
            <w:tcW w:w="2471" w:type="dxa"/>
          </w:tcPr>
          <w:p w14:paraId="705CF6F5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397B15CE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INTERESSE</w:t>
            </w:r>
          </w:p>
          <w:p w14:paraId="420062F7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DIALOGO</w:t>
            </w:r>
          </w:p>
          <w:p w14:paraId="23E1837C" w14:textId="77777777" w:rsidR="00A053DA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ATTENZIONE</w:t>
            </w:r>
          </w:p>
          <w:p w14:paraId="1D7DF927" w14:textId="77777777" w:rsidR="00A053DA" w:rsidRPr="006A1683" w:rsidRDefault="00A053DA" w:rsidP="000B56B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COMPORTAMENTO</w:t>
            </w:r>
          </w:p>
          <w:p w14:paraId="04CBFD20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IMPEGNO</w:t>
            </w:r>
          </w:p>
          <w:p w14:paraId="20BA71B2" w14:textId="77777777" w:rsidR="00A053DA" w:rsidRPr="006A1683" w:rsidRDefault="00A053DA" w:rsidP="000B56B6">
            <w:pPr>
              <w:rPr>
                <w:rFonts w:eastAsia="Calibri"/>
                <w:color w:val="000000" w:themeColor="text1"/>
                <w:u w:val="single"/>
              </w:rPr>
            </w:pPr>
            <w:r w:rsidRPr="006A1683">
              <w:rPr>
                <w:color w:val="000000" w:themeColor="text1"/>
              </w:rPr>
              <w:t>PARTECIPAZIONE</w:t>
            </w:r>
          </w:p>
        </w:tc>
        <w:tc>
          <w:tcPr>
            <w:tcW w:w="1792" w:type="dxa"/>
            <w:gridSpan w:val="2"/>
          </w:tcPr>
          <w:p w14:paraId="2BA86E91" w14:textId="77777777" w:rsidR="00A053DA" w:rsidRPr="006A1683" w:rsidRDefault="00A053DA" w:rsidP="000B56B6">
            <w:pPr>
              <w:ind w:left="6"/>
              <w:jc w:val="both"/>
              <w:rPr>
                <w:color w:val="000000" w:themeColor="text1"/>
              </w:rPr>
            </w:pPr>
          </w:p>
          <w:p w14:paraId="77A66D4A" w14:textId="77777777" w:rsidR="00A053DA" w:rsidRPr="006A1683" w:rsidRDefault="00A053DA" w:rsidP="000B56B6">
            <w:pPr>
              <w:rPr>
                <w:rFonts w:eastAsia="Calibri"/>
                <w:color w:val="000000" w:themeColor="text1"/>
                <w:u w:val="single"/>
              </w:rPr>
            </w:pPr>
          </w:p>
          <w:p w14:paraId="46BBAE10" w14:textId="77777777" w:rsidR="00A053DA" w:rsidRPr="006A1683" w:rsidRDefault="00A053DA" w:rsidP="000B56B6">
            <w:pPr>
              <w:rPr>
                <w:rFonts w:eastAsia="Calibri"/>
                <w:color w:val="000000" w:themeColor="text1"/>
                <w:u w:val="single"/>
              </w:rPr>
            </w:pPr>
          </w:p>
          <w:p w14:paraId="29117128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  <w:r w:rsidRPr="006A1683">
              <w:rPr>
                <w:rFonts w:eastAsia="Calibri"/>
                <w:color w:val="000000" w:themeColor="text1"/>
              </w:rPr>
              <w:t>9-10</w:t>
            </w:r>
          </w:p>
          <w:p w14:paraId="1D2EE11A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  <w:p w14:paraId="2A7E668F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  <w:p w14:paraId="4E3133B2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  <w:p w14:paraId="509912E6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</w:tc>
        <w:tc>
          <w:tcPr>
            <w:tcW w:w="153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B76D63A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39052C4A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1680D5B9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6793CE94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7-8</w:t>
            </w:r>
          </w:p>
        </w:tc>
        <w:tc>
          <w:tcPr>
            <w:tcW w:w="1829" w:type="dxa"/>
            <w:tcBorders>
              <w:bottom w:val="single" w:sz="4" w:space="0" w:color="auto"/>
            </w:tcBorders>
            <w:shd w:val="clear" w:color="auto" w:fill="auto"/>
          </w:tcPr>
          <w:p w14:paraId="2C6902B2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539934F7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3791BA74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6CAABBFF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6</w:t>
            </w:r>
          </w:p>
        </w:tc>
        <w:tc>
          <w:tcPr>
            <w:tcW w:w="2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FB06E4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75445056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58CAE8A7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7B4C40C8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4-5</w:t>
            </w:r>
          </w:p>
        </w:tc>
      </w:tr>
      <w:tr w:rsidR="00A053DA" w:rsidRPr="006A1683" w14:paraId="7C7DB7E2" w14:textId="77777777" w:rsidTr="000B56B6">
        <w:trPr>
          <w:gridAfter w:val="1"/>
          <w:wAfter w:w="12" w:type="dxa"/>
          <w:trHeight w:val="500"/>
        </w:trPr>
        <w:tc>
          <w:tcPr>
            <w:tcW w:w="2471" w:type="dxa"/>
          </w:tcPr>
          <w:p w14:paraId="32A459AC" w14:textId="77777777" w:rsidR="00A053DA" w:rsidRPr="006A1683" w:rsidRDefault="00A053DA" w:rsidP="000B56B6">
            <w:pPr>
              <w:rPr>
                <w:rFonts w:eastAsia="Calibri"/>
                <w:b/>
                <w:color w:val="000000" w:themeColor="text1"/>
                <w:u w:val="single"/>
              </w:rPr>
            </w:pPr>
            <w:r w:rsidRPr="006A1683">
              <w:rPr>
                <w:rFonts w:eastAsia="Calibri"/>
                <w:b/>
                <w:color w:val="000000" w:themeColor="text1"/>
                <w:u w:val="single"/>
              </w:rPr>
              <w:t>INDICATORE N° 2</w:t>
            </w:r>
          </w:p>
          <w:p w14:paraId="6610D793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  <w:tc>
          <w:tcPr>
            <w:tcW w:w="1792" w:type="dxa"/>
            <w:gridSpan w:val="2"/>
          </w:tcPr>
          <w:p w14:paraId="2F2B162B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OTTIMA</w:t>
            </w:r>
          </w:p>
          <w:p w14:paraId="22FE3B73" w14:textId="77777777" w:rsidR="00A053DA" w:rsidRPr="006A1683" w:rsidRDefault="00A053DA" w:rsidP="000B56B6">
            <w:pPr>
              <w:ind w:left="6"/>
              <w:jc w:val="both"/>
              <w:rPr>
                <w:color w:val="000000" w:themeColor="text1"/>
              </w:rPr>
            </w:pPr>
          </w:p>
        </w:tc>
        <w:tc>
          <w:tcPr>
            <w:tcW w:w="153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E3B7DBA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BUONA</w:t>
            </w:r>
          </w:p>
          <w:p w14:paraId="1B52FEF9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  <w:tc>
          <w:tcPr>
            <w:tcW w:w="1829" w:type="dxa"/>
            <w:tcBorders>
              <w:bottom w:val="single" w:sz="4" w:space="0" w:color="auto"/>
            </w:tcBorders>
            <w:shd w:val="clear" w:color="auto" w:fill="auto"/>
          </w:tcPr>
          <w:p w14:paraId="5A0C44FC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SUFFICIENTE</w:t>
            </w:r>
          </w:p>
        </w:tc>
        <w:tc>
          <w:tcPr>
            <w:tcW w:w="2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BF7009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INSUFFICIENTE</w:t>
            </w:r>
          </w:p>
          <w:p w14:paraId="0239BFBF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</w:tr>
      <w:tr w:rsidR="00A053DA" w:rsidRPr="006A1683" w14:paraId="5A476883" w14:textId="77777777" w:rsidTr="000B56B6">
        <w:trPr>
          <w:gridAfter w:val="1"/>
          <w:wAfter w:w="12" w:type="dxa"/>
        </w:trPr>
        <w:tc>
          <w:tcPr>
            <w:tcW w:w="2471" w:type="dxa"/>
            <w:tcBorders>
              <w:bottom w:val="single" w:sz="4" w:space="0" w:color="auto"/>
            </w:tcBorders>
          </w:tcPr>
          <w:p w14:paraId="7E044D77" w14:textId="77777777" w:rsidR="00A053DA" w:rsidRPr="006A1683" w:rsidRDefault="00A053DA" w:rsidP="000B56B6">
            <w:pPr>
              <w:rPr>
                <w:rFonts w:eastAsia="Calibri"/>
                <w:b/>
                <w:color w:val="000000" w:themeColor="text1"/>
              </w:rPr>
            </w:pPr>
          </w:p>
          <w:p w14:paraId="061CC273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  <w:r w:rsidRPr="006A1683">
              <w:rPr>
                <w:rFonts w:eastAsia="Calibri"/>
                <w:color w:val="000000" w:themeColor="text1"/>
              </w:rPr>
              <w:t>CONOSCENZA</w:t>
            </w:r>
          </w:p>
          <w:p w14:paraId="185C5EC4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  <w:r w:rsidRPr="006A1683">
              <w:rPr>
                <w:rFonts w:eastAsia="Calibri"/>
                <w:color w:val="000000" w:themeColor="text1"/>
              </w:rPr>
              <w:t>ARGOMENTI TRATTATI E TECNICO-TATTICA</w:t>
            </w:r>
          </w:p>
          <w:p w14:paraId="2AAC4664" w14:textId="77777777" w:rsidR="00A053DA" w:rsidRPr="006A1683" w:rsidRDefault="00A053DA" w:rsidP="000B56B6">
            <w:pPr>
              <w:rPr>
                <w:rFonts w:eastAsia="Calibri"/>
                <w:color w:val="000000" w:themeColor="text1"/>
                <w:u w:val="single"/>
              </w:rPr>
            </w:pPr>
          </w:p>
        </w:tc>
        <w:tc>
          <w:tcPr>
            <w:tcW w:w="1792" w:type="dxa"/>
            <w:gridSpan w:val="2"/>
          </w:tcPr>
          <w:p w14:paraId="2E154538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010D357D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72C99C1A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3B768B48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 xml:space="preserve"> 9-10</w:t>
            </w:r>
          </w:p>
        </w:tc>
        <w:tc>
          <w:tcPr>
            <w:tcW w:w="1535" w:type="dxa"/>
            <w:gridSpan w:val="3"/>
            <w:shd w:val="clear" w:color="auto" w:fill="auto"/>
          </w:tcPr>
          <w:p w14:paraId="4DCA1582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5CA7F996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331ED5C5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40FBBE15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7-8</w:t>
            </w:r>
          </w:p>
        </w:tc>
        <w:tc>
          <w:tcPr>
            <w:tcW w:w="1829" w:type="dxa"/>
            <w:shd w:val="clear" w:color="auto" w:fill="auto"/>
          </w:tcPr>
          <w:p w14:paraId="14B80B77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739C93EB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58E38758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2BCC273E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6</w:t>
            </w:r>
          </w:p>
          <w:p w14:paraId="520A3B0E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6D887780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  <w:tc>
          <w:tcPr>
            <w:tcW w:w="2240" w:type="dxa"/>
            <w:tcBorders>
              <w:top w:val="single" w:sz="4" w:space="0" w:color="auto"/>
            </w:tcBorders>
            <w:shd w:val="clear" w:color="auto" w:fill="auto"/>
          </w:tcPr>
          <w:p w14:paraId="275D6D87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463F899E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0E8F475F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29B1BA3D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4-5</w:t>
            </w:r>
          </w:p>
          <w:p w14:paraId="22428EE1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6E70039C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</w:tr>
      <w:tr w:rsidR="00A053DA" w:rsidRPr="006A1683" w14:paraId="7713450D" w14:textId="77777777" w:rsidTr="000B56B6">
        <w:trPr>
          <w:gridAfter w:val="1"/>
          <w:wAfter w:w="12" w:type="dxa"/>
          <w:trHeight w:val="311"/>
        </w:trPr>
        <w:tc>
          <w:tcPr>
            <w:tcW w:w="2471" w:type="dxa"/>
            <w:tcBorders>
              <w:bottom w:val="single" w:sz="4" w:space="0" w:color="auto"/>
            </w:tcBorders>
          </w:tcPr>
          <w:p w14:paraId="008158B6" w14:textId="77777777" w:rsidR="00A053DA" w:rsidRPr="006A1683" w:rsidRDefault="00A053DA" w:rsidP="000B56B6">
            <w:pPr>
              <w:rPr>
                <w:rFonts w:eastAsia="Calibri"/>
                <w:b/>
                <w:color w:val="000000" w:themeColor="text1"/>
                <w:u w:val="single"/>
              </w:rPr>
            </w:pPr>
            <w:r w:rsidRPr="006A1683">
              <w:rPr>
                <w:rFonts w:eastAsia="Calibri"/>
                <w:b/>
                <w:color w:val="000000" w:themeColor="text1"/>
                <w:u w:val="single"/>
              </w:rPr>
              <w:t>INDICATORE N° 3</w:t>
            </w:r>
          </w:p>
        </w:tc>
        <w:tc>
          <w:tcPr>
            <w:tcW w:w="1792" w:type="dxa"/>
            <w:gridSpan w:val="2"/>
          </w:tcPr>
          <w:p w14:paraId="7D34FFE7" w14:textId="77777777" w:rsidR="00A053DA" w:rsidRPr="006A1683" w:rsidRDefault="00A053DA" w:rsidP="000B56B6">
            <w:pPr>
              <w:ind w:left="6" w:hanging="6"/>
              <w:jc w:val="both"/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ECCELLENTE</w:t>
            </w:r>
          </w:p>
          <w:p w14:paraId="754A2D30" w14:textId="77777777" w:rsidR="00A053DA" w:rsidRPr="006A1683" w:rsidRDefault="00A053DA" w:rsidP="000B56B6">
            <w:pPr>
              <w:rPr>
                <w:rFonts w:eastAsia="Calibri"/>
                <w:color w:val="000000" w:themeColor="text1"/>
                <w:u w:val="single"/>
              </w:rPr>
            </w:pPr>
          </w:p>
        </w:tc>
        <w:tc>
          <w:tcPr>
            <w:tcW w:w="1535" w:type="dxa"/>
            <w:gridSpan w:val="3"/>
            <w:shd w:val="clear" w:color="auto" w:fill="auto"/>
          </w:tcPr>
          <w:p w14:paraId="39B481F3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BUONA</w:t>
            </w:r>
          </w:p>
          <w:p w14:paraId="5CEA1653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  <w:tc>
          <w:tcPr>
            <w:tcW w:w="1829" w:type="dxa"/>
            <w:shd w:val="clear" w:color="auto" w:fill="auto"/>
          </w:tcPr>
          <w:p w14:paraId="1B676032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SUFFICIENTE</w:t>
            </w:r>
          </w:p>
          <w:p w14:paraId="67E2232C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  <w:tc>
          <w:tcPr>
            <w:tcW w:w="2240" w:type="dxa"/>
            <w:tcBorders>
              <w:top w:val="single" w:sz="4" w:space="0" w:color="auto"/>
            </w:tcBorders>
            <w:shd w:val="clear" w:color="auto" w:fill="auto"/>
          </w:tcPr>
          <w:p w14:paraId="696C33FC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INSUFFICIENTE</w:t>
            </w:r>
          </w:p>
        </w:tc>
      </w:tr>
      <w:tr w:rsidR="00A053DA" w:rsidRPr="006A1683" w14:paraId="1B4A358F" w14:textId="77777777" w:rsidTr="000B56B6">
        <w:trPr>
          <w:gridAfter w:val="1"/>
          <w:wAfter w:w="12" w:type="dxa"/>
          <w:trHeight w:val="1972"/>
        </w:trPr>
        <w:tc>
          <w:tcPr>
            <w:tcW w:w="2471" w:type="dxa"/>
            <w:vMerge w:val="restart"/>
          </w:tcPr>
          <w:p w14:paraId="394D0340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CONCENTRAZIONE</w:t>
            </w:r>
          </w:p>
          <w:p w14:paraId="5A828E15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AUTOCONTROLLO</w:t>
            </w:r>
          </w:p>
          <w:p w14:paraId="5D91A1AE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DISPONIBILITA’ ALL</w:t>
            </w:r>
            <w:r>
              <w:rPr>
                <w:color w:val="000000" w:themeColor="text1"/>
              </w:rPr>
              <w:t>’</w:t>
            </w:r>
            <w:r w:rsidRPr="006A1683">
              <w:rPr>
                <w:color w:val="000000" w:themeColor="text1"/>
              </w:rPr>
              <w:t>APPRENDIMENTO E ALLA SOCIALIZZAZIONE</w:t>
            </w:r>
          </w:p>
          <w:p w14:paraId="36F47930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  <w:tc>
          <w:tcPr>
            <w:tcW w:w="1792" w:type="dxa"/>
            <w:gridSpan w:val="2"/>
            <w:vMerge w:val="restart"/>
          </w:tcPr>
          <w:p w14:paraId="5BD9EC45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  <w:p w14:paraId="5249F7FE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  <w:p w14:paraId="7ABBBECF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  <w:p w14:paraId="0F940EDA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  <w:p w14:paraId="3E0A7A37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rFonts w:eastAsia="Calibri"/>
                <w:color w:val="000000" w:themeColor="text1"/>
              </w:rPr>
              <w:t>9-10</w:t>
            </w:r>
          </w:p>
        </w:tc>
        <w:tc>
          <w:tcPr>
            <w:tcW w:w="1535" w:type="dxa"/>
            <w:gridSpan w:val="3"/>
            <w:vMerge w:val="restart"/>
            <w:shd w:val="clear" w:color="auto" w:fill="auto"/>
          </w:tcPr>
          <w:p w14:paraId="32FF7296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0CDBBFD5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655B11F6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71CD046C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612F9F50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7-8</w:t>
            </w:r>
          </w:p>
        </w:tc>
        <w:tc>
          <w:tcPr>
            <w:tcW w:w="1829" w:type="dxa"/>
            <w:vMerge w:val="restart"/>
            <w:shd w:val="clear" w:color="auto" w:fill="auto"/>
          </w:tcPr>
          <w:p w14:paraId="7AFFB878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3F54CFD3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33B5B1C9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5C724795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2730F79F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6</w:t>
            </w:r>
          </w:p>
        </w:tc>
        <w:tc>
          <w:tcPr>
            <w:tcW w:w="2240" w:type="dxa"/>
            <w:tcBorders>
              <w:top w:val="nil"/>
              <w:bottom w:val="nil"/>
            </w:tcBorders>
            <w:shd w:val="clear" w:color="auto" w:fill="auto"/>
          </w:tcPr>
          <w:p w14:paraId="1C985619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1B2BAD90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75AE34CB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372C3487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  <w:p w14:paraId="35E7DE5C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4-5</w:t>
            </w:r>
          </w:p>
        </w:tc>
      </w:tr>
      <w:tr w:rsidR="00A053DA" w:rsidRPr="006A1683" w14:paraId="3318372B" w14:textId="77777777" w:rsidTr="000B56B6">
        <w:trPr>
          <w:gridAfter w:val="1"/>
          <w:wAfter w:w="12" w:type="dxa"/>
          <w:trHeight w:val="234"/>
        </w:trPr>
        <w:tc>
          <w:tcPr>
            <w:tcW w:w="2471" w:type="dxa"/>
            <w:vMerge/>
            <w:tcBorders>
              <w:bottom w:val="single" w:sz="4" w:space="0" w:color="auto"/>
            </w:tcBorders>
          </w:tcPr>
          <w:p w14:paraId="08F56307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  <w:tc>
          <w:tcPr>
            <w:tcW w:w="1792" w:type="dxa"/>
            <w:gridSpan w:val="2"/>
            <w:vMerge/>
          </w:tcPr>
          <w:p w14:paraId="48E4C03C" w14:textId="77777777" w:rsidR="00A053DA" w:rsidRPr="006A1683" w:rsidRDefault="00A053DA" w:rsidP="000B56B6">
            <w:pPr>
              <w:rPr>
                <w:rFonts w:eastAsia="Calibri"/>
                <w:color w:val="000000" w:themeColor="text1"/>
                <w:u w:val="single"/>
              </w:rPr>
            </w:pPr>
          </w:p>
        </w:tc>
        <w:tc>
          <w:tcPr>
            <w:tcW w:w="1535" w:type="dxa"/>
            <w:gridSpan w:val="3"/>
            <w:vMerge/>
            <w:shd w:val="clear" w:color="auto" w:fill="auto"/>
          </w:tcPr>
          <w:p w14:paraId="0AAF9C96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  <w:tc>
          <w:tcPr>
            <w:tcW w:w="1829" w:type="dxa"/>
            <w:vMerge/>
            <w:shd w:val="clear" w:color="auto" w:fill="auto"/>
          </w:tcPr>
          <w:p w14:paraId="0E16D15B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  <w:tc>
          <w:tcPr>
            <w:tcW w:w="2240" w:type="dxa"/>
            <w:tcBorders>
              <w:top w:val="nil"/>
              <w:bottom w:val="nil"/>
            </w:tcBorders>
            <w:shd w:val="clear" w:color="auto" w:fill="auto"/>
          </w:tcPr>
          <w:p w14:paraId="1C6A3FA4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</w:tr>
      <w:tr w:rsidR="00A053DA" w:rsidRPr="006A1683" w14:paraId="149D281A" w14:textId="77777777" w:rsidTr="000B56B6">
        <w:trPr>
          <w:trHeight w:val="213"/>
        </w:trPr>
        <w:tc>
          <w:tcPr>
            <w:tcW w:w="2471" w:type="dxa"/>
          </w:tcPr>
          <w:p w14:paraId="43093620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  <w:r w:rsidRPr="006A1683">
              <w:rPr>
                <w:b/>
                <w:color w:val="000000" w:themeColor="text1"/>
              </w:rPr>
              <w:t>INDICATOREN °4</w:t>
            </w:r>
          </w:p>
          <w:p w14:paraId="536E4ABB" w14:textId="77777777" w:rsidR="00A053DA" w:rsidRPr="006A1683" w:rsidRDefault="00A053DA" w:rsidP="000B56B6">
            <w:pPr>
              <w:rPr>
                <w:color w:val="000000" w:themeColor="text1"/>
              </w:rPr>
            </w:pPr>
          </w:p>
        </w:tc>
        <w:tc>
          <w:tcPr>
            <w:tcW w:w="1798" w:type="dxa"/>
            <w:gridSpan w:val="3"/>
          </w:tcPr>
          <w:p w14:paraId="4935D15C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  <w:r w:rsidRPr="006A1683">
              <w:rPr>
                <w:rFonts w:eastAsia="Calibri"/>
                <w:color w:val="000000" w:themeColor="text1"/>
              </w:rPr>
              <w:t>ECCELLENTE</w:t>
            </w:r>
          </w:p>
        </w:tc>
        <w:tc>
          <w:tcPr>
            <w:tcW w:w="1529" w:type="dxa"/>
            <w:gridSpan w:val="2"/>
          </w:tcPr>
          <w:p w14:paraId="30AD7FB4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  <w:r w:rsidRPr="006A1683">
              <w:rPr>
                <w:rFonts w:eastAsia="Calibri"/>
                <w:color w:val="000000" w:themeColor="text1"/>
              </w:rPr>
              <w:t>OTTIME</w:t>
            </w:r>
          </w:p>
        </w:tc>
        <w:tc>
          <w:tcPr>
            <w:tcW w:w="1829" w:type="dxa"/>
            <w:shd w:val="clear" w:color="auto" w:fill="auto"/>
          </w:tcPr>
          <w:p w14:paraId="0B08E899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SUFFICIENTE</w:t>
            </w:r>
          </w:p>
        </w:tc>
        <w:tc>
          <w:tcPr>
            <w:tcW w:w="2252" w:type="dxa"/>
            <w:gridSpan w:val="2"/>
            <w:shd w:val="clear" w:color="auto" w:fill="auto"/>
          </w:tcPr>
          <w:p w14:paraId="6FCFDEA4" w14:textId="77777777" w:rsidR="00A053DA" w:rsidRPr="006A1683" w:rsidRDefault="00A053DA" w:rsidP="000B56B6">
            <w:pPr>
              <w:rPr>
                <w:color w:val="000000" w:themeColor="text1"/>
              </w:rPr>
            </w:pPr>
            <w:r w:rsidRPr="006A1683">
              <w:rPr>
                <w:color w:val="000000" w:themeColor="text1"/>
              </w:rPr>
              <w:t>INSUFFICIENTE</w:t>
            </w:r>
          </w:p>
        </w:tc>
      </w:tr>
      <w:tr w:rsidR="00A053DA" w:rsidRPr="006A1683" w14:paraId="792762F7" w14:textId="77777777" w:rsidTr="000B56B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59"/>
        </w:trPr>
        <w:tc>
          <w:tcPr>
            <w:tcW w:w="2471" w:type="dxa"/>
          </w:tcPr>
          <w:p w14:paraId="6C181DEC" w14:textId="77777777" w:rsidR="00A053DA" w:rsidRPr="006A1683" w:rsidRDefault="00A053DA" w:rsidP="000B56B6">
            <w:pPr>
              <w:ind w:left="108"/>
              <w:rPr>
                <w:rFonts w:eastAsia="Calibri"/>
                <w:color w:val="000000" w:themeColor="text1"/>
                <w:u w:val="single"/>
              </w:rPr>
            </w:pPr>
          </w:p>
          <w:p w14:paraId="7440D494" w14:textId="77777777" w:rsidR="00A053DA" w:rsidRPr="006A1683" w:rsidRDefault="00A053DA" w:rsidP="000B56B6">
            <w:pPr>
              <w:ind w:left="108"/>
              <w:rPr>
                <w:rFonts w:eastAsia="Calibri"/>
                <w:color w:val="000000" w:themeColor="text1"/>
                <w:u w:val="single"/>
              </w:rPr>
            </w:pPr>
            <w:r w:rsidRPr="006A1683">
              <w:rPr>
                <w:color w:val="000000" w:themeColor="text1"/>
              </w:rPr>
              <w:t>ABILITA’ MOTORIE</w:t>
            </w:r>
          </w:p>
        </w:tc>
        <w:tc>
          <w:tcPr>
            <w:tcW w:w="1819" w:type="dxa"/>
            <w:gridSpan w:val="4"/>
          </w:tcPr>
          <w:p w14:paraId="762816B1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  <w:p w14:paraId="7AFB77E9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  <w:r w:rsidRPr="006A1683">
              <w:rPr>
                <w:rFonts w:eastAsia="Calibri"/>
                <w:color w:val="000000" w:themeColor="text1"/>
              </w:rPr>
              <w:t>10</w:t>
            </w:r>
          </w:p>
        </w:tc>
        <w:tc>
          <w:tcPr>
            <w:tcW w:w="1508" w:type="dxa"/>
          </w:tcPr>
          <w:p w14:paraId="1C343057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  <w:p w14:paraId="192F357A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  <w:r w:rsidRPr="006A1683">
              <w:rPr>
                <w:rFonts w:eastAsia="Calibri"/>
                <w:color w:val="000000" w:themeColor="text1"/>
              </w:rPr>
              <w:t>8-9</w:t>
            </w:r>
          </w:p>
        </w:tc>
        <w:tc>
          <w:tcPr>
            <w:tcW w:w="1829" w:type="dxa"/>
          </w:tcPr>
          <w:p w14:paraId="432341D1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  <w:p w14:paraId="3AA0C71E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  <w:r w:rsidRPr="006A1683">
              <w:rPr>
                <w:rFonts w:eastAsia="Calibri"/>
                <w:color w:val="000000" w:themeColor="text1"/>
              </w:rPr>
              <w:t>6-7</w:t>
            </w:r>
          </w:p>
        </w:tc>
        <w:tc>
          <w:tcPr>
            <w:tcW w:w="2252" w:type="dxa"/>
            <w:gridSpan w:val="2"/>
          </w:tcPr>
          <w:p w14:paraId="45039BB8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</w:p>
          <w:p w14:paraId="3679C92C" w14:textId="77777777" w:rsidR="00A053DA" w:rsidRPr="006A1683" w:rsidRDefault="00A053DA" w:rsidP="000B56B6">
            <w:pPr>
              <w:rPr>
                <w:rFonts w:eastAsia="Calibri"/>
                <w:color w:val="000000" w:themeColor="text1"/>
              </w:rPr>
            </w:pPr>
            <w:r w:rsidRPr="006A1683">
              <w:rPr>
                <w:rFonts w:eastAsia="Calibri"/>
                <w:color w:val="000000" w:themeColor="text1"/>
              </w:rPr>
              <w:t>4-5</w:t>
            </w:r>
          </w:p>
        </w:tc>
      </w:tr>
    </w:tbl>
    <w:p w14:paraId="770C9098" w14:textId="77777777" w:rsidR="00A053DA" w:rsidRPr="006A1683" w:rsidRDefault="00A053DA" w:rsidP="00A053DA">
      <w:pPr>
        <w:rPr>
          <w:rFonts w:eastAsia="Calibri" w:cs="Times New Roman"/>
          <w:color w:val="000000" w:themeColor="text1"/>
          <w:u w:val="single"/>
        </w:rPr>
      </w:pPr>
    </w:p>
    <w:p w14:paraId="30D3F36D" w14:textId="77777777" w:rsidR="00A053DA" w:rsidRDefault="00A053DA" w:rsidP="00A053DA">
      <w:pPr>
        <w:rPr>
          <w:rFonts w:eastAsia="Calibri" w:cs="Times New Roman"/>
          <w:b/>
          <w:color w:val="000000" w:themeColor="text1"/>
        </w:rPr>
      </w:pPr>
    </w:p>
    <w:p w14:paraId="6737BBB8" w14:textId="77777777" w:rsidR="00A053DA" w:rsidRDefault="00A053DA" w:rsidP="00A053DA">
      <w:pPr>
        <w:rPr>
          <w:rFonts w:eastAsia="Calibri" w:cs="Times New Roman"/>
          <w:b/>
          <w:color w:val="000000" w:themeColor="text1"/>
        </w:rPr>
      </w:pPr>
    </w:p>
    <w:p w14:paraId="322CE684" w14:textId="77777777" w:rsidR="00A053DA" w:rsidRDefault="00A053DA" w:rsidP="00A053DA">
      <w:pPr>
        <w:rPr>
          <w:rFonts w:eastAsia="Calibri" w:cs="Times New Roman"/>
          <w:b/>
          <w:color w:val="000000" w:themeColor="text1"/>
        </w:rPr>
      </w:pPr>
    </w:p>
    <w:p w14:paraId="73170F1F" w14:textId="77777777" w:rsidR="00A053DA" w:rsidRDefault="00A053DA" w:rsidP="00A053DA">
      <w:pPr>
        <w:rPr>
          <w:rFonts w:eastAsia="Calibri" w:cs="Times New Roman"/>
          <w:b/>
          <w:color w:val="000000" w:themeColor="text1"/>
        </w:rPr>
      </w:pPr>
    </w:p>
    <w:p w14:paraId="22B4E4AB" w14:textId="77777777" w:rsidR="00A053DA" w:rsidRDefault="00A053DA" w:rsidP="00A053DA">
      <w:pPr>
        <w:rPr>
          <w:rFonts w:eastAsia="Calibri" w:cs="Times New Roman"/>
          <w:b/>
          <w:color w:val="000000" w:themeColor="text1"/>
        </w:rPr>
      </w:pPr>
    </w:p>
    <w:p w14:paraId="15E44EE5" w14:textId="77777777" w:rsidR="00A053DA" w:rsidRDefault="00A053DA" w:rsidP="00A053DA">
      <w:pPr>
        <w:rPr>
          <w:rFonts w:eastAsia="Calibri" w:cs="Times New Roman"/>
          <w:b/>
          <w:color w:val="000000" w:themeColor="text1"/>
        </w:rPr>
      </w:pPr>
    </w:p>
    <w:p w14:paraId="699556A8" w14:textId="77777777" w:rsidR="00A053DA" w:rsidRDefault="00A053DA" w:rsidP="00A053DA">
      <w:pPr>
        <w:rPr>
          <w:rFonts w:eastAsia="Calibri" w:cs="Times New Roman"/>
          <w:b/>
          <w:color w:val="000000" w:themeColor="text1"/>
        </w:rPr>
      </w:pPr>
    </w:p>
    <w:p w14:paraId="08058EF1" w14:textId="65383CE9" w:rsidR="00A053DA" w:rsidRPr="006A1683" w:rsidRDefault="00A053DA" w:rsidP="00A053DA">
      <w:pPr>
        <w:rPr>
          <w:rFonts w:eastAsia="Calibri" w:cs="Times New Roman"/>
          <w:b/>
          <w:i/>
          <w:color w:val="000000" w:themeColor="text1"/>
        </w:rPr>
      </w:pPr>
      <w:r w:rsidRPr="006A1683">
        <w:rPr>
          <w:rFonts w:eastAsia="Calibri" w:cs="Times New Roman"/>
          <w:b/>
          <w:color w:val="000000" w:themeColor="text1"/>
        </w:rPr>
        <w:lastRenderedPageBreak/>
        <w:t>LIVELLI COMPETENZE RAGGIUNTI IN RELAZIONE AI SUDDETTI INDICATORI</w:t>
      </w:r>
    </w:p>
    <w:tbl>
      <w:tblPr>
        <w:tblStyle w:val="Grigliatabella"/>
        <w:tblW w:w="9889" w:type="dxa"/>
        <w:tblLook w:val="04A0" w:firstRow="1" w:lastRow="0" w:firstColumn="1" w:lastColumn="0" w:noHBand="0" w:noVBand="1"/>
      </w:tblPr>
      <w:tblGrid>
        <w:gridCol w:w="2508"/>
        <w:gridCol w:w="7381"/>
      </w:tblGrid>
      <w:tr w:rsidR="00A053DA" w:rsidRPr="006A1683" w14:paraId="1D558EE7" w14:textId="77777777" w:rsidTr="000B56B6">
        <w:tc>
          <w:tcPr>
            <w:tcW w:w="2508" w:type="dxa"/>
          </w:tcPr>
          <w:p w14:paraId="5849623B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  <w:bookmarkStart w:id="0" w:name="_Hlk495245949"/>
            <w:r w:rsidRPr="006A1683">
              <w:rPr>
                <w:b/>
                <w:color w:val="000000" w:themeColor="text1"/>
              </w:rPr>
              <w:t>Voto 4-5</w:t>
            </w:r>
          </w:p>
          <w:p w14:paraId="124A517F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</w:p>
          <w:p w14:paraId="4825235E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  <w:r w:rsidRPr="006A1683">
              <w:rPr>
                <w:b/>
                <w:color w:val="000000" w:themeColor="text1"/>
              </w:rPr>
              <w:t>LIVELLO INSUFFICIENTE</w:t>
            </w:r>
          </w:p>
          <w:p w14:paraId="53CAA9C2" w14:textId="77777777" w:rsidR="00A053DA" w:rsidRPr="006A1683" w:rsidRDefault="00A053DA" w:rsidP="000B56B6">
            <w:pPr>
              <w:rPr>
                <w:rFonts w:eastAsia="Calibri"/>
                <w:color w:val="000000" w:themeColor="text1"/>
                <w:u w:val="single"/>
              </w:rPr>
            </w:pPr>
          </w:p>
        </w:tc>
        <w:tc>
          <w:tcPr>
            <w:tcW w:w="7381" w:type="dxa"/>
          </w:tcPr>
          <w:p w14:paraId="20DF64CD" w14:textId="77777777" w:rsidR="00A053DA" w:rsidRPr="006A1683" w:rsidRDefault="00A053DA" w:rsidP="000B56B6">
            <w:pPr>
              <w:rPr>
                <w:kern w:val="1"/>
              </w:rPr>
            </w:pPr>
          </w:p>
          <w:p w14:paraId="352AC079" w14:textId="5EFC4DD5" w:rsidR="00A053DA" w:rsidRDefault="00A053DA" w:rsidP="000B56B6">
            <w:pPr>
              <w:rPr>
                <w:kern w:val="1"/>
              </w:rPr>
            </w:pPr>
            <w:r w:rsidRPr="006A1683">
              <w:rPr>
                <w:kern w:val="1"/>
              </w:rPr>
              <w:t>Livello insufficiente</w:t>
            </w:r>
            <w:r w:rsidR="00D30879">
              <w:rPr>
                <w:kern w:val="1"/>
              </w:rPr>
              <w:t xml:space="preserve">. </w:t>
            </w:r>
            <w:r w:rsidR="00542F7B">
              <w:rPr>
                <w:kern w:val="1"/>
              </w:rPr>
              <w:t>Lo studente</w:t>
            </w:r>
            <w:r w:rsidRPr="006A1683">
              <w:rPr>
                <w:kern w:val="1"/>
              </w:rPr>
              <w:t xml:space="preserve"> non effettua gli esercizi ginnici richiesti mostrando pieno disinteresse. Spesso non è provvisto di materiale ginnico-sportivo e ha una conoscenza degli argomenti teorici del programma non adeguati.</w:t>
            </w:r>
            <w:r>
              <w:rPr>
                <w:kern w:val="1"/>
              </w:rPr>
              <w:t xml:space="preserve"> Inadeguato comportamento durante le lezioni.</w:t>
            </w:r>
          </w:p>
          <w:p w14:paraId="79BA11F5" w14:textId="77777777" w:rsidR="000818DD" w:rsidRDefault="000818DD" w:rsidP="000B56B6">
            <w:pPr>
              <w:rPr>
                <w:kern w:val="1"/>
              </w:rPr>
            </w:pPr>
          </w:p>
          <w:p w14:paraId="28078EB4" w14:textId="77777777" w:rsidR="000818DD" w:rsidRDefault="000818DD" w:rsidP="000818DD">
            <w:pPr>
              <w:rPr>
                <w:kern w:val="1"/>
              </w:rPr>
            </w:pPr>
            <w:r w:rsidRPr="000818DD">
              <w:rPr>
                <w:b/>
                <w:bCs/>
                <w:kern w:val="1"/>
              </w:rPr>
              <w:t>Pratico:</w:t>
            </w:r>
            <w:r>
              <w:rPr>
                <w:kern w:val="1"/>
              </w:rPr>
              <w:t xml:space="preserve"> </w:t>
            </w:r>
            <w:r w:rsidRPr="006A1683">
              <w:rPr>
                <w:kern w:val="1"/>
              </w:rPr>
              <w:t>Livello insufficiente</w:t>
            </w:r>
            <w:r>
              <w:rPr>
                <w:kern w:val="1"/>
              </w:rPr>
              <w:t>. Lo studente</w:t>
            </w:r>
            <w:r w:rsidRPr="006A1683">
              <w:rPr>
                <w:kern w:val="1"/>
              </w:rPr>
              <w:t xml:space="preserve"> non effettua gli esercizi ginnici richiesti mostrando pieno disinteresse. Spesso non è provvisto di materiale ginnico-sportivo</w:t>
            </w:r>
            <w:r>
              <w:rPr>
                <w:kern w:val="1"/>
              </w:rPr>
              <w:t>.</w:t>
            </w:r>
          </w:p>
          <w:p w14:paraId="0F6C3BA7" w14:textId="77777777" w:rsidR="00057047" w:rsidRDefault="00057047" w:rsidP="000818DD">
            <w:pPr>
              <w:rPr>
                <w:kern w:val="1"/>
              </w:rPr>
            </w:pPr>
          </w:p>
          <w:p w14:paraId="1826168D" w14:textId="77777777" w:rsidR="00057047" w:rsidRDefault="00057047" w:rsidP="000818DD">
            <w:pPr>
              <w:rPr>
                <w:kern w:val="1"/>
              </w:rPr>
            </w:pPr>
            <w:r w:rsidRPr="00057047">
              <w:rPr>
                <w:b/>
                <w:bCs/>
                <w:kern w:val="1"/>
              </w:rPr>
              <w:t>Teorico:</w:t>
            </w:r>
            <w:r w:rsidR="000818DD" w:rsidRPr="006A1683">
              <w:rPr>
                <w:kern w:val="1"/>
              </w:rPr>
              <w:t xml:space="preserve"> ha una conoscenza degli argomenti teorici del programma non adeguati.</w:t>
            </w:r>
            <w:r w:rsidR="000818DD">
              <w:rPr>
                <w:kern w:val="1"/>
              </w:rPr>
              <w:t xml:space="preserve"> </w:t>
            </w:r>
          </w:p>
          <w:p w14:paraId="158858D8" w14:textId="77777777" w:rsidR="00865E42" w:rsidRDefault="00865E42" w:rsidP="000818DD">
            <w:pPr>
              <w:rPr>
                <w:kern w:val="1"/>
              </w:rPr>
            </w:pPr>
          </w:p>
          <w:p w14:paraId="4426BE0B" w14:textId="113BF75B" w:rsidR="00A053DA" w:rsidRPr="0094786F" w:rsidRDefault="000818DD" w:rsidP="000B56B6">
            <w:pPr>
              <w:rPr>
                <w:kern w:val="1"/>
              </w:rPr>
            </w:pPr>
            <w:r>
              <w:rPr>
                <w:kern w:val="1"/>
              </w:rPr>
              <w:t>Inadeguato comportamento durante le lezioni.</w:t>
            </w:r>
          </w:p>
        </w:tc>
      </w:tr>
      <w:tr w:rsidR="00A053DA" w:rsidRPr="006A1683" w14:paraId="7816E400" w14:textId="77777777" w:rsidTr="000B56B6">
        <w:tc>
          <w:tcPr>
            <w:tcW w:w="2508" w:type="dxa"/>
          </w:tcPr>
          <w:p w14:paraId="765804C3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  <w:r w:rsidRPr="006A1683">
              <w:rPr>
                <w:b/>
                <w:color w:val="000000" w:themeColor="text1"/>
              </w:rPr>
              <w:t>Voto 6</w:t>
            </w:r>
          </w:p>
          <w:p w14:paraId="29BBACAB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</w:p>
          <w:p w14:paraId="1FDBF177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</w:p>
          <w:p w14:paraId="53CB37CC" w14:textId="77777777" w:rsidR="00A053DA" w:rsidRPr="006A1683" w:rsidRDefault="00A053DA" w:rsidP="000B56B6">
            <w:pPr>
              <w:rPr>
                <w:rFonts w:eastAsia="Calibri"/>
                <w:b/>
                <w:color w:val="000000" w:themeColor="text1"/>
                <w:u w:val="single"/>
              </w:rPr>
            </w:pPr>
            <w:r w:rsidRPr="006A1683">
              <w:rPr>
                <w:b/>
                <w:color w:val="000000" w:themeColor="text1"/>
              </w:rPr>
              <w:t>LIVELLO BASE</w:t>
            </w:r>
          </w:p>
        </w:tc>
        <w:tc>
          <w:tcPr>
            <w:tcW w:w="7381" w:type="dxa"/>
          </w:tcPr>
          <w:p w14:paraId="36287795" w14:textId="77777777" w:rsidR="00A053DA" w:rsidRPr="006A1683" w:rsidRDefault="00A053DA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</w:p>
          <w:p w14:paraId="49806D3D" w14:textId="7F7FFC67" w:rsidR="00A053DA" w:rsidRDefault="00542F7B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  <w:r>
              <w:rPr>
                <w:kern w:val="1"/>
              </w:rPr>
              <w:t>Lo studente</w:t>
            </w:r>
            <w:r w:rsidR="00A053DA" w:rsidRPr="006A1683">
              <w:rPr>
                <w:kern w:val="1"/>
              </w:rPr>
              <w:t xml:space="preserve"> effettua gli esercizi ginnici semplici e la pratica di alcuni fondamentali individuali di un gioco sportivo e di preatletica, in situazioni note, mostrando di possedere conoscenze e abilità essenziali e di sapere applicare le regole e le procedure fondamentali. Conosce schematicamente e sufficientemente gli argomenti teorici del programma.</w:t>
            </w:r>
          </w:p>
          <w:p w14:paraId="5CA6D587" w14:textId="77777777" w:rsidR="00865E42" w:rsidRDefault="00865E42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</w:p>
          <w:p w14:paraId="0FA3F3AA" w14:textId="77777777" w:rsidR="00865E42" w:rsidRDefault="00865E42" w:rsidP="00865E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  <w:r w:rsidRPr="00865E42">
              <w:rPr>
                <w:b/>
                <w:bCs/>
                <w:kern w:val="1"/>
              </w:rPr>
              <w:t>Pratico:</w:t>
            </w:r>
            <w:r>
              <w:rPr>
                <w:kern w:val="1"/>
              </w:rPr>
              <w:t xml:space="preserve"> Lo studente</w:t>
            </w:r>
            <w:r w:rsidRPr="006A1683">
              <w:rPr>
                <w:kern w:val="1"/>
              </w:rPr>
              <w:t xml:space="preserve"> effettua gli esercizi ginnici semplici e la pratica di alcuni fondamentali individuali di un gioco sportivo e di preatletica, in situazioni note, mostrando di possedere conoscenze e abilità essenziali e di sapere applicare le regole e le procedure fondamentali. </w:t>
            </w:r>
          </w:p>
          <w:p w14:paraId="450A4DB5" w14:textId="77777777" w:rsidR="00865E42" w:rsidRDefault="00865E42" w:rsidP="00865E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</w:p>
          <w:p w14:paraId="0FDBA35D" w14:textId="3B91674C" w:rsidR="00A053DA" w:rsidRPr="0094786F" w:rsidRDefault="00865E42" w:rsidP="009478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  <w:r w:rsidRPr="00865E42">
              <w:rPr>
                <w:b/>
                <w:bCs/>
                <w:kern w:val="1"/>
              </w:rPr>
              <w:t>Teorico:</w:t>
            </w:r>
            <w:r>
              <w:rPr>
                <w:kern w:val="1"/>
              </w:rPr>
              <w:t xml:space="preserve"> </w:t>
            </w:r>
            <w:r w:rsidRPr="006A1683">
              <w:rPr>
                <w:kern w:val="1"/>
              </w:rPr>
              <w:t>Conosce schematicamente e sufficientemente gli argomenti teorici del programma.</w:t>
            </w:r>
          </w:p>
        </w:tc>
      </w:tr>
      <w:tr w:rsidR="00A053DA" w:rsidRPr="006A1683" w14:paraId="04E3EF17" w14:textId="77777777" w:rsidTr="000B56B6">
        <w:tc>
          <w:tcPr>
            <w:tcW w:w="2508" w:type="dxa"/>
          </w:tcPr>
          <w:p w14:paraId="2135BD34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  <w:r w:rsidRPr="006A1683">
              <w:rPr>
                <w:b/>
                <w:color w:val="000000" w:themeColor="text1"/>
              </w:rPr>
              <w:t>Voto 7 a 8</w:t>
            </w:r>
          </w:p>
          <w:p w14:paraId="25A82844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</w:p>
          <w:p w14:paraId="3F1D9145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</w:p>
          <w:p w14:paraId="6C5AD25D" w14:textId="77777777" w:rsidR="00A053DA" w:rsidRPr="006A1683" w:rsidRDefault="00A053DA" w:rsidP="000B56B6">
            <w:pPr>
              <w:rPr>
                <w:rFonts w:eastAsia="Calibri"/>
                <w:b/>
                <w:color w:val="000000" w:themeColor="text1"/>
                <w:u w:val="single"/>
              </w:rPr>
            </w:pPr>
            <w:r w:rsidRPr="006A1683">
              <w:rPr>
                <w:b/>
                <w:color w:val="000000" w:themeColor="text1"/>
              </w:rPr>
              <w:t>LIVELLO INTERMEDIO</w:t>
            </w:r>
          </w:p>
        </w:tc>
        <w:tc>
          <w:tcPr>
            <w:tcW w:w="7381" w:type="dxa"/>
          </w:tcPr>
          <w:p w14:paraId="734532DE" w14:textId="77777777" w:rsidR="00A053DA" w:rsidRPr="006A1683" w:rsidRDefault="00A053DA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</w:p>
          <w:p w14:paraId="40BD5CDE" w14:textId="4532DEE8" w:rsidR="00A053DA" w:rsidRPr="006A1683" w:rsidRDefault="00A053DA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  <w:r w:rsidRPr="006A1683">
              <w:rPr>
                <w:kern w:val="1"/>
              </w:rPr>
              <w:t>L</w:t>
            </w:r>
            <w:r w:rsidR="00542F7B">
              <w:rPr>
                <w:kern w:val="1"/>
              </w:rPr>
              <w:t>o studente</w:t>
            </w:r>
            <w:r w:rsidRPr="006A1683">
              <w:rPr>
                <w:kern w:val="1"/>
              </w:rPr>
              <w:t xml:space="preserve"> effettua le esercitazioni ginnico-sportive adattandosi al meglio in situazioni complesse, anche non note, compie scelte appropriate, mostrando di sapere utilizzare le conoscenze e le abilità acquisite. Oltre a conoscere gli argomenti teorici del programma riesce ad identificare elementi critici specifici.</w:t>
            </w:r>
            <w:r>
              <w:rPr>
                <w:kern w:val="1"/>
              </w:rPr>
              <w:t xml:space="preserve"> Adeguato comportamento durante le lezioni.</w:t>
            </w:r>
          </w:p>
          <w:p w14:paraId="3BA091FB" w14:textId="77777777" w:rsidR="00A053DA" w:rsidRDefault="00A053DA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Calibri"/>
                <w:kern w:val="1"/>
              </w:rPr>
            </w:pPr>
          </w:p>
          <w:p w14:paraId="5E1FBDBD" w14:textId="77777777" w:rsidR="00AC6BA2" w:rsidRDefault="00865E42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  <w:r w:rsidRPr="00865E42">
              <w:rPr>
                <w:b/>
                <w:bCs/>
                <w:kern w:val="1"/>
              </w:rPr>
              <w:t>Pratico:</w:t>
            </w:r>
            <w:r>
              <w:rPr>
                <w:kern w:val="1"/>
              </w:rPr>
              <w:t xml:space="preserve"> </w:t>
            </w:r>
            <w:r w:rsidRPr="006A1683">
              <w:rPr>
                <w:kern w:val="1"/>
              </w:rPr>
              <w:t>L</w:t>
            </w:r>
            <w:r>
              <w:rPr>
                <w:kern w:val="1"/>
              </w:rPr>
              <w:t>o studente</w:t>
            </w:r>
            <w:r w:rsidRPr="006A1683">
              <w:rPr>
                <w:kern w:val="1"/>
              </w:rPr>
              <w:t xml:space="preserve"> effettua le esercitazioni ginnico-sportive adattandosi al meglio in situazioni complesse, anche non note, compie scelte appropriate, mostrando di sapere utilizzare le conoscenze e le abilità acquisite. </w:t>
            </w:r>
          </w:p>
          <w:p w14:paraId="72D42A56" w14:textId="77777777" w:rsidR="00AC6BA2" w:rsidRDefault="00AC6BA2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</w:p>
          <w:p w14:paraId="5DC1B01B" w14:textId="77777777" w:rsidR="00F65CF0" w:rsidRDefault="00AC6BA2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  <w:r w:rsidRPr="00AC6BA2">
              <w:rPr>
                <w:b/>
                <w:bCs/>
                <w:kern w:val="1"/>
              </w:rPr>
              <w:t>Teorico</w:t>
            </w:r>
            <w:r>
              <w:rPr>
                <w:b/>
                <w:bCs/>
                <w:kern w:val="1"/>
              </w:rPr>
              <w:t>:</w:t>
            </w:r>
            <w:r>
              <w:rPr>
                <w:kern w:val="1"/>
              </w:rPr>
              <w:t xml:space="preserve"> Conosce</w:t>
            </w:r>
            <w:r w:rsidR="00865E42" w:rsidRPr="006A1683">
              <w:rPr>
                <w:kern w:val="1"/>
              </w:rPr>
              <w:t xml:space="preserve"> gli argomenti teorici del programma </w:t>
            </w:r>
            <w:r w:rsidR="00F65CF0">
              <w:rPr>
                <w:kern w:val="1"/>
              </w:rPr>
              <w:t xml:space="preserve">e </w:t>
            </w:r>
            <w:r w:rsidR="00865E42" w:rsidRPr="006A1683">
              <w:rPr>
                <w:kern w:val="1"/>
              </w:rPr>
              <w:t>riesce ad identificare elementi critici specifici.</w:t>
            </w:r>
            <w:r w:rsidR="00865E42">
              <w:rPr>
                <w:kern w:val="1"/>
              </w:rPr>
              <w:t xml:space="preserve"> </w:t>
            </w:r>
          </w:p>
          <w:p w14:paraId="5EDF8C40" w14:textId="77777777" w:rsidR="00F65CF0" w:rsidRDefault="00F65CF0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</w:p>
          <w:p w14:paraId="1A0D2227" w14:textId="72C615F2" w:rsidR="00A053DA" w:rsidRPr="00F65CF0" w:rsidRDefault="00865E42" w:rsidP="00F65C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Calibri"/>
                <w:kern w:val="1"/>
              </w:rPr>
            </w:pPr>
            <w:r>
              <w:rPr>
                <w:kern w:val="1"/>
              </w:rPr>
              <w:t>Adeguato comportamento durante le lezioni</w:t>
            </w:r>
          </w:p>
        </w:tc>
      </w:tr>
      <w:tr w:rsidR="00A053DA" w:rsidRPr="006A1683" w14:paraId="5EC51224" w14:textId="77777777" w:rsidTr="000B56B6">
        <w:tc>
          <w:tcPr>
            <w:tcW w:w="2508" w:type="dxa"/>
          </w:tcPr>
          <w:p w14:paraId="3757EC52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  <w:r w:rsidRPr="006A1683">
              <w:rPr>
                <w:b/>
                <w:color w:val="000000" w:themeColor="text1"/>
              </w:rPr>
              <w:t xml:space="preserve">Voto da 9 a 10 </w:t>
            </w:r>
          </w:p>
          <w:p w14:paraId="4311CAA6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</w:p>
          <w:p w14:paraId="1C981960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</w:p>
          <w:p w14:paraId="12122DE7" w14:textId="77777777" w:rsidR="00A053DA" w:rsidRPr="006A1683" w:rsidRDefault="00A053DA" w:rsidP="000B56B6">
            <w:pPr>
              <w:rPr>
                <w:b/>
                <w:color w:val="000000" w:themeColor="text1"/>
              </w:rPr>
            </w:pPr>
            <w:r w:rsidRPr="006A1683">
              <w:rPr>
                <w:b/>
                <w:color w:val="000000" w:themeColor="text1"/>
              </w:rPr>
              <w:t>LIVELLO AVANZATO</w:t>
            </w:r>
          </w:p>
        </w:tc>
        <w:tc>
          <w:tcPr>
            <w:tcW w:w="7381" w:type="dxa"/>
          </w:tcPr>
          <w:p w14:paraId="5E77A8F8" w14:textId="77777777" w:rsidR="00A053DA" w:rsidRPr="006A1683" w:rsidRDefault="00A053DA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</w:p>
          <w:p w14:paraId="2F9A18D2" w14:textId="2CCDCD5E" w:rsidR="00A053DA" w:rsidRDefault="00A053DA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  <w:r w:rsidRPr="006A1683">
              <w:rPr>
                <w:kern w:val="1"/>
              </w:rPr>
              <w:t xml:space="preserve">Livello avanzato </w:t>
            </w:r>
            <w:r w:rsidR="00542F7B">
              <w:rPr>
                <w:kern w:val="1"/>
              </w:rPr>
              <w:t>Lo studente</w:t>
            </w:r>
            <w:r w:rsidRPr="006A1683">
              <w:rPr>
                <w:kern w:val="1"/>
              </w:rPr>
              <w:t xml:space="preserve"> effettua le esercitazioni ginnico-sportive adattandosi al meglio in situazioni motorie non note, riesce a praticare tutte le attività sportive proposte mostrando padronanza nell’uso delle conoscenze e delle abilità. A livello teorico conosce perfettamente gli argomenti trattati e sa proporre e sostenere le proprie opinioni. Sa assumere autonomamente decisioni consapevoli.</w:t>
            </w:r>
          </w:p>
          <w:p w14:paraId="1DA7E1E9" w14:textId="77777777" w:rsidR="00F65CF0" w:rsidRDefault="00F65CF0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</w:p>
          <w:p w14:paraId="437A32E8" w14:textId="77777777" w:rsidR="00F65CF0" w:rsidRDefault="00F65CF0" w:rsidP="00F65C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  <w:r w:rsidRPr="00F65CF0">
              <w:rPr>
                <w:b/>
                <w:bCs/>
                <w:kern w:val="1"/>
              </w:rPr>
              <w:t>Pratico:</w:t>
            </w:r>
            <w:r>
              <w:rPr>
                <w:kern w:val="1"/>
              </w:rPr>
              <w:t xml:space="preserve"> </w:t>
            </w:r>
            <w:r w:rsidRPr="006A1683">
              <w:rPr>
                <w:kern w:val="1"/>
              </w:rPr>
              <w:t xml:space="preserve">Livello avanzato </w:t>
            </w:r>
            <w:r>
              <w:rPr>
                <w:kern w:val="1"/>
              </w:rPr>
              <w:t>Lo studente</w:t>
            </w:r>
            <w:r w:rsidRPr="006A1683">
              <w:rPr>
                <w:kern w:val="1"/>
              </w:rPr>
              <w:t xml:space="preserve"> effettua le esercitazioni ginnico-sportive adattandosi al meglio in situazioni motorie non note, riesce a praticare tutte le attività sportive proposte mostrando padronanza nell’uso delle conoscenze e delle abilità. </w:t>
            </w:r>
          </w:p>
          <w:p w14:paraId="0EA4284E" w14:textId="77777777" w:rsidR="00F65CF0" w:rsidRDefault="00F65CF0" w:rsidP="00F65C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</w:p>
          <w:p w14:paraId="15264FFE" w14:textId="77777777" w:rsidR="00F43E1F" w:rsidRDefault="00F65CF0" w:rsidP="00F65C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  <w:r w:rsidRPr="00F65CF0">
              <w:rPr>
                <w:b/>
                <w:bCs/>
                <w:kern w:val="1"/>
              </w:rPr>
              <w:t>Teorico:</w:t>
            </w:r>
            <w:r>
              <w:rPr>
                <w:kern w:val="1"/>
              </w:rPr>
              <w:t xml:space="preserve"> </w:t>
            </w:r>
            <w:r w:rsidRPr="006A1683">
              <w:rPr>
                <w:kern w:val="1"/>
              </w:rPr>
              <w:t xml:space="preserve">A livello teorico conosce perfettamente gli argomenti trattati e sa proporre e sostenere le proprie opinioni. </w:t>
            </w:r>
          </w:p>
          <w:p w14:paraId="5B9442AB" w14:textId="77777777" w:rsidR="00F43E1F" w:rsidRDefault="00F43E1F" w:rsidP="00F65C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</w:p>
          <w:p w14:paraId="1A3783B9" w14:textId="117B4EC4" w:rsidR="00A053DA" w:rsidRPr="00F43E1F" w:rsidRDefault="00F65CF0" w:rsidP="000B56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kern w:val="1"/>
              </w:rPr>
            </w:pPr>
            <w:r w:rsidRPr="006A1683">
              <w:rPr>
                <w:kern w:val="1"/>
              </w:rPr>
              <w:t>Sa assumere autonomamente decisioni consapevoli.</w:t>
            </w:r>
          </w:p>
        </w:tc>
      </w:tr>
    </w:tbl>
    <w:bookmarkEnd w:id="0"/>
    <w:p w14:paraId="64DA2A1F" w14:textId="0AE51CF8" w:rsidR="00A053DA" w:rsidRPr="006A1683" w:rsidRDefault="00A053DA" w:rsidP="00A053DA">
      <w:pPr>
        <w:rPr>
          <w:rFonts w:eastAsia="Calibri" w:cs="Times New Roman"/>
          <w:kern w:val="1"/>
        </w:rPr>
      </w:pPr>
      <w:r w:rsidRPr="006A1683">
        <w:rPr>
          <w:rFonts w:eastAsia="Calibri" w:cs="Times New Roman"/>
          <w:kern w:val="1"/>
        </w:rPr>
        <w:tab/>
      </w:r>
      <w:r w:rsidRPr="006A1683">
        <w:rPr>
          <w:rFonts w:eastAsia="Calibri" w:cs="Times New Roman"/>
          <w:kern w:val="1"/>
        </w:rPr>
        <w:tab/>
      </w:r>
      <w:r w:rsidRPr="006A1683">
        <w:rPr>
          <w:rFonts w:eastAsia="Calibri" w:cs="Times New Roman"/>
          <w:kern w:val="1"/>
        </w:rPr>
        <w:tab/>
      </w:r>
      <w:r w:rsidRPr="006A1683">
        <w:rPr>
          <w:rFonts w:eastAsia="Calibri" w:cs="Times New Roman"/>
          <w:kern w:val="1"/>
        </w:rPr>
        <w:tab/>
      </w:r>
      <w:r w:rsidRPr="006A1683">
        <w:rPr>
          <w:rFonts w:eastAsia="Calibri" w:cs="Times New Roman"/>
          <w:kern w:val="1"/>
        </w:rPr>
        <w:tab/>
      </w:r>
      <w:r w:rsidRPr="006A1683">
        <w:rPr>
          <w:rFonts w:eastAsia="Calibri" w:cs="Times New Roman"/>
          <w:kern w:val="1"/>
        </w:rPr>
        <w:tab/>
      </w:r>
    </w:p>
    <w:p w14:paraId="208ED3D6" w14:textId="77777777" w:rsidR="00A053DA" w:rsidRPr="006A1683" w:rsidRDefault="00A053DA" w:rsidP="00A053DA">
      <w:pPr>
        <w:jc w:val="both"/>
        <w:rPr>
          <w:rFonts w:eastAsia="Calibri" w:cs="Times New Roman"/>
          <w:kern w:val="1"/>
        </w:rPr>
      </w:pPr>
    </w:p>
    <w:p w14:paraId="226173CA" w14:textId="77777777" w:rsidR="00A053DA" w:rsidRPr="006A1683" w:rsidRDefault="00A053DA" w:rsidP="00A053DA">
      <w:pPr>
        <w:jc w:val="both"/>
        <w:rPr>
          <w:rFonts w:eastAsia="Calibri" w:cs="Times New Roman"/>
          <w:kern w:val="1"/>
        </w:rPr>
      </w:pPr>
    </w:p>
    <w:p w14:paraId="0FA3C4F5" w14:textId="77777777" w:rsidR="00A053DA" w:rsidRPr="006A1683" w:rsidRDefault="00A053DA" w:rsidP="00A053DA">
      <w:pPr>
        <w:spacing w:after="100"/>
        <w:jc w:val="both"/>
        <w:rPr>
          <w:rFonts w:eastAsia="Calibri" w:cs="Times New Roman"/>
          <w:kern w:val="1"/>
        </w:rPr>
      </w:pPr>
    </w:p>
    <w:p w14:paraId="18C7A3CD" w14:textId="77777777" w:rsidR="00A053DA" w:rsidRPr="006A1683" w:rsidRDefault="00A053DA" w:rsidP="00A053DA">
      <w:pPr>
        <w:rPr>
          <w:rFonts w:cs="Times New Roman"/>
        </w:rPr>
      </w:pPr>
    </w:p>
    <w:p w14:paraId="6A458DAC" w14:textId="77777777" w:rsidR="00A053DA" w:rsidRDefault="00A053DA"/>
    <w:sectPr w:rsidR="00A053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3DA"/>
    <w:rsid w:val="00057047"/>
    <w:rsid w:val="000818DD"/>
    <w:rsid w:val="001F3C8C"/>
    <w:rsid w:val="003B237E"/>
    <w:rsid w:val="003B7B95"/>
    <w:rsid w:val="00542F7B"/>
    <w:rsid w:val="005E451E"/>
    <w:rsid w:val="007A36AF"/>
    <w:rsid w:val="007A3AD5"/>
    <w:rsid w:val="00865E42"/>
    <w:rsid w:val="00896E56"/>
    <w:rsid w:val="0094786F"/>
    <w:rsid w:val="00982D8E"/>
    <w:rsid w:val="00A053DA"/>
    <w:rsid w:val="00AC6BA2"/>
    <w:rsid w:val="00D30879"/>
    <w:rsid w:val="00E524B6"/>
    <w:rsid w:val="00F43D2E"/>
    <w:rsid w:val="00F43E1F"/>
    <w:rsid w:val="00F6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F019E"/>
  <w15:chartTrackingRefBased/>
  <w15:docId w15:val="{50A00FEC-56FC-426C-96E4-895DBAB9C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A053D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557</Words>
  <Characters>3176</Characters>
  <Application>Microsoft Office Word</Application>
  <DocSecurity>0</DocSecurity>
  <Lines>26</Lines>
  <Paragraphs>7</Paragraphs>
  <ScaleCrop>false</ScaleCrop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TICALI (536594)</dc:creator>
  <cp:keywords/>
  <dc:description/>
  <cp:lastModifiedBy>393339078185</cp:lastModifiedBy>
  <cp:revision>2</cp:revision>
  <dcterms:created xsi:type="dcterms:W3CDTF">2024-11-07T21:52:00Z</dcterms:created>
  <dcterms:modified xsi:type="dcterms:W3CDTF">2024-11-07T21:52:00Z</dcterms:modified>
</cp:coreProperties>
</file>