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/>
        <w:ind w:left="5" w:hanging="0"/>
        <w:rPr>
          <w:rFonts w:ascii="Arial Rounded" w:hAnsi="Arial Rounded" w:eastAsia="Arial Rounded" w:cs="Arial Rounded"/>
          <w:b/>
          <w:b/>
          <w:color w:val="000000"/>
          <w:sz w:val="19"/>
          <w:szCs w:val="19"/>
        </w:rPr>
      </w:pPr>
      <w:r>
        <w:rPr>
          <w:rFonts w:eastAsia="Arial Rounded" w:cs="Arial Rounded" w:ascii="Arial Rounded" w:hAnsi="Arial Rounded"/>
          <w:b/>
          <w:sz w:val="19"/>
          <w:szCs w:val="19"/>
        </w:rPr>
        <w:t>Studenti</w:t>
      </w:r>
      <w:r>
        <w:rPr>
          <w:rFonts w:eastAsia="Arial Rounded" w:cs="Arial Rounded" w:ascii="Arial Rounded" w:hAnsi="Arial Rounded"/>
          <w:b/>
          <w:color w:val="000000"/>
          <w:sz w:val="19"/>
          <w:szCs w:val="19"/>
        </w:rPr>
        <w:t xml:space="preserve"> minorenni  </w:t>
      </w:r>
    </w:p>
    <w:p>
      <w:pPr>
        <w:pStyle w:val="LOnormal"/>
        <w:widowControl w:val="false"/>
        <w:spacing w:lineRule="auto" w:line="240"/>
        <w:jc w:val="center"/>
        <w:rPr>
          <w:rFonts w:ascii="Arial Rounded" w:hAnsi="Arial Rounded" w:eastAsia="Arial Rounded" w:cs="Arial Rounded"/>
          <w:b/>
          <w:b/>
          <w:color w:val="000000"/>
        </w:rPr>
      </w:pPr>
      <w:r>
        <w:rPr>
          <w:rFonts w:eastAsia="Arial Rounded" w:cs="Arial Rounded" w:ascii="Arial Rounded" w:hAnsi="Arial Rounded"/>
          <w:b/>
          <w:color w:val="000000"/>
        </w:rPr>
      </w:r>
    </w:p>
    <w:p>
      <w:pPr>
        <w:pStyle w:val="LOnormal"/>
        <w:widowControl w:val="false"/>
        <w:spacing w:lineRule="auto" w:line="240" w:before="124" w:after="20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AUTORIZZAZIONE USCITA DIDATTICA </w:t>
      </w:r>
    </w:p>
    <w:p>
      <w:pPr>
        <w:pStyle w:val="LOnormal"/>
        <w:widowControl w:val="false"/>
        <w:spacing w:lineRule="auto" w:line="240" w:before="124" w:after="20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360"/>
        <w:ind w:firstLine="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>
      <w:pPr>
        <w:pStyle w:val="LOnormal"/>
        <w:widowControl w:val="false"/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>
      <w:pPr>
        <w:pStyle w:val="LOnormal"/>
        <w:widowControl w:val="false"/>
        <w:spacing w:lineRule="auto" w:line="360"/>
        <w:ind w:firstLine="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META: Mostra “Libere di Vivere” e Seminari presso l’Università degli Studi di Palermo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DATA: 10 Novembre 2022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RADUNO ORE: 09:00 - FINE ATTIVITA’ ORE: 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:00</w:t>
      </w:r>
    </w:p>
    <w:p>
      <w:pPr>
        <w:pStyle w:val="LOnormal"/>
        <w:widowControl w:val="false"/>
        <w:spacing w:lineRule="auto" w:line="360" w:before="24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APPUNTAMENTO PRESSO: Edificio 19 di Viale delle Scienze - Palermo</w:t>
      </w:r>
    </w:p>
    <w:p>
      <w:pPr>
        <w:pStyle w:val="LOnormal"/>
        <w:widowControl w:val="false"/>
        <w:spacing w:lineRule="auto" w:line="240" w:before="210" w:after="200"/>
        <w:ind w:left="437" w:hanging="43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Visto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il patto di Corresponsabilità educativa approvato con delibera 55 del Consiglio di Istituto dell’ 08/09/2021</w:t>
      </w:r>
    </w:p>
    <w:p>
      <w:pPr>
        <w:pStyle w:val="LOnormal"/>
        <w:widowControl w:val="false"/>
        <w:spacing w:lineRule="auto" w:line="240" w:before="210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0" w:name="_30j0zll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>
      <w:pPr>
        <w:pStyle w:val="LOnormal"/>
        <w:widowControl w:val="false"/>
        <w:spacing w:lineRule="auto" w:line="240" w:before="9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>
      <w:pPr>
        <w:pStyle w:val="LOnormal"/>
        <w:widowControl w:val="false"/>
        <w:spacing w:lineRule="auto" w:line="240" w:before="9" w:after="200"/>
        <w:ind w:left="437" w:hanging="43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Si allega copia dei documenti di identità</w:t>
      </w:r>
    </w:p>
    <w:p>
      <w:pPr>
        <w:pStyle w:val="LOnormal"/>
        <w:widowControl w:val="false"/>
        <w:spacing w:lineRule="auto" w:line="240" w:before="206" w:after="200"/>
        <w:ind w:left="37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Data …………………………………………..</w:t>
      </w:r>
    </w:p>
    <w:p>
      <w:pPr>
        <w:pStyle w:val="LOnormal"/>
        <w:widowControl w:val="false"/>
        <w:spacing w:lineRule="auto" w:line="240" w:before="206" w:after="200"/>
        <w:ind w:left="37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240" w:before="206" w:after="200"/>
        <w:ind w:left="37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Firme dei genitori:  </w:t>
      </w:r>
    </w:p>
    <w:p>
      <w:pPr>
        <w:pStyle w:val="LOnormal"/>
        <w:widowControl w:val="false"/>
        <w:spacing w:lineRule="auto" w:line="420" w:before="210" w:after="200"/>
        <w:ind w:left="360" w:right="29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…………………………………………………………………   …………………………………………………………………  </w:t>
      </w:r>
    </w:p>
    <w:p>
      <w:pPr>
        <w:pStyle w:val="LOnormal"/>
        <w:rPr/>
      </w:pPr>
      <w:r>
        <w:rPr/>
      </w:r>
    </w:p>
    <w:p>
      <w:pPr>
        <w:pStyle w:val="LOnormal"/>
        <w:spacing w:lineRule="auto" w:line="259" w:before="240" w:after="240"/>
        <w:ind w:left="20" w:hanging="0"/>
        <w:jc w:val="both"/>
        <w:rPr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rPr/>
        <w:t xml:space="preserve"> </w:t>
      </w:r>
    </w:p>
    <w:p>
      <w:pPr>
        <w:pStyle w:val="LOnormal"/>
        <w:spacing w:lineRule="auto" w:line="259" w:before="240" w:after="240"/>
        <w:ind w:left="20" w:hanging="0"/>
        <w:jc w:val="both"/>
        <w:rPr/>
      </w:pPr>
      <w:r>
        <w:rPr/>
        <w:t xml:space="preserve">  </w:t>
      </w:r>
      <w:r>
        <w:rPr/>
        <w:t>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>
      <w:pPr>
        <w:pStyle w:val="LOnormal"/>
        <w:spacing w:lineRule="auto" w:line="240" w:before="240" w:after="0"/>
        <w:jc w:val="both"/>
        <w:rPr/>
      </w:pPr>
      <w:r>
        <w:rPr/>
        <w:t xml:space="preserve"> </w:t>
      </w:r>
    </w:p>
    <w:p>
      <w:pPr>
        <w:pStyle w:val="LOnormal"/>
        <w:spacing w:lineRule="auto" w:line="240" w:before="240" w:after="0"/>
        <w:jc w:val="both"/>
        <w:rPr/>
      </w:pPr>
      <w:r>
        <w:rPr/>
        <w:t>Bagheria, ……………………..                             Firma ……………………………………………….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widowControl/>
        <w:bidi w:val="0"/>
        <w:spacing w:lineRule="auto" w:line="276" w:before="0" w:after="200"/>
        <w:jc w:val="left"/>
        <w:rPr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708" w:top="1417" w:footer="708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Rounded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>
    <w:pPr>
      <w:pStyle w:val="LO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PAPS03902Q – Liceo Scientifico .-   Via Carlo Alberto dalla Chiesa, 3 -  90023 CIMINNA (PA)  - Tel  +39 0918204217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PATD03901E - I.T.C. -   Via Carlo Alberto dalla Chiesa, 3 -  90023 CIMINNA (PA)  - Tel  +39 0918204495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>
    <w:pPr>
      <w:pStyle w:val="LO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PAPS03902Q – Liceo Scientifico .-   Via Carlo Alberto dalla Chiesa, 3 -  90023 CIMINNA (PA)  - Tel  +39 0918204217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PATD03901E - I.T.C. -   Via Carlo Alberto dalla Chiesa, 3 -  90023 CIMINNA (PA)  - Tel  +39 0918204495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0"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>
    <w:pPr>
      <w:pStyle w:val="LOnormal"/>
      <w:spacing w:lineRule="auto" w:line="240" w:before="0"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PAPS03902Q – Liceo Scientifico .-   Via Carlo Alberto dalla Chiesa, 3 -  90023 CIMINNA (PA)  - Tel  +39 0918204217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PATD03901E - I.T.C. -   Via Carlo Alberto dalla Chiesa, 3 -  90023 CIMINNA (PA)  - Tel  +39 0918204495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1" name="Immag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 2" path="m0,0l-2147483645,0l-2147483645,-2147483646l0,-2147483646xe" fillcolor="#ff9900" stroked="f" o:allowincell="f" style="position:absolute;margin-left:0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magin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5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6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7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#ff9900" stroked="f" o:allowincell="f" style="position:absolute;margin-left:99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8"/>
        <w:szCs w:val="28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widowControl w:val="false"/>
      <w:jc w:val="center"/>
      <w:rPr>
        <w:b w:val="false"/>
        <w:b w:val="false"/>
        <w:sz w:val="18"/>
        <w:szCs w:val="18"/>
      </w:rPr>
    </w:pPr>
    <w:r>
      <w:rPr>
        <w:b w:val="false"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9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0" name="image1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1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#ff9900" stroked="f" o:allowincell="f" style="position:absolute;margin-left:99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Titolo1"/>
      <w:widowControl w:val="false"/>
      <w:jc w:val="left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color w:val="FF6600"/>
        <w:sz w:val="18"/>
        <w:szCs w:val="18"/>
      </w:rPr>
      <w:t xml:space="preserve">                                                          </w:t>
    </w:r>
    <w:r>
      <w:rPr>
        <w:rFonts w:eastAsia="Arial" w:cs="Arial" w:ascii="Arial" w:hAnsi="Arial"/>
        <w:sz w:val="18"/>
        <w:szCs w:val="18"/>
      </w:rPr>
      <w:t xml:space="preserve">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2"/>
        <w:szCs w:val="22"/>
      </w:rPr>
    </w:pPr>
    <w:r>
      <w:rPr>
        <w:rFonts w:eastAsia="Arial Narrow" w:cs="Arial Narrow" w:ascii="Arial Narrow" w:hAnsi="Arial Narrow"/>
        <w:sz w:val="22"/>
        <w:szCs w:val="22"/>
      </w:rPr>
      <w:t xml:space="preserve">                      </w:t>
    </w:r>
  </w:p>
  <w:p>
    <w:pPr>
      <w:pStyle w:val="Titolo1"/>
      <w:widowControl w:val="false"/>
      <w:jc w:val="center"/>
      <w:rPr>
        <w:rFonts w:ascii="Arial Narrow" w:hAnsi="Arial Narrow" w:eastAsia="Arial Narrow" w:cs="Arial Narrow"/>
        <w:sz w:val="28"/>
        <w:szCs w:val="28"/>
      </w:rPr>
    </w:pPr>
    <w:r>
      <w:rPr>
        <w:rFonts w:eastAsia="Arial Narrow" w:cs="Arial Narrow" w:ascii="Arial Narrow" w:hAnsi="Arial Narrow"/>
        <w:sz w:val="28"/>
        <w:szCs w:val="28"/>
      </w:rPr>
      <w:t xml:space="preserve">I.I.S.  “G.   D’ALESSANDRO”  </w: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tabs>
        <w:tab w:val="clear" w:pos="720"/>
        <w:tab w:val="left" w:pos="-284" w:leader="none"/>
      </w:tabs>
      <w:spacing w:lineRule="auto" w:line="240" w:before="0" w:after="0"/>
      <w:jc w:val="right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26"/>
      <w:szCs w:val="26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iisdalessandro.edu.it/" TargetMode="External"/><Relationship Id="rId2" Type="http://schemas.openxmlformats.org/officeDocument/2006/relationships/hyperlink" Target="mailto:pais039008@istruzione.it" TargetMode="External"/><Relationship Id="rId3" Type="http://schemas.openxmlformats.org/officeDocument/2006/relationships/hyperlink" Target="mailto:pais039008@pec.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2</Pages>
  <Words>466</Words>
  <Characters>3005</Characters>
  <CharactersWithSpaces>3862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2022-11-08T17:45:07Z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