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71E4" w14:textId="77777777" w:rsidR="00004D1E" w:rsidRDefault="00004D1E" w:rsidP="00004D1E">
      <w:pPr>
        <w:spacing w:after="0"/>
        <w:jc w:val="center"/>
        <w:rPr>
          <w:rFonts w:ascii="Times New Roman" w:eastAsia="Batang" w:hAnsi="Times New Roman" w:cs="Times New Roman"/>
          <w:noProof/>
          <w:sz w:val="24"/>
          <w:szCs w:val="24"/>
          <w:lang w:eastAsia="it-IT"/>
        </w:rPr>
      </w:pPr>
    </w:p>
    <w:p w14:paraId="5EA51E8E" w14:textId="77777777" w:rsidR="00DF4022" w:rsidRPr="00DF4022" w:rsidRDefault="00DF4022" w:rsidP="00004D1E">
      <w:pPr>
        <w:spacing w:after="0"/>
        <w:jc w:val="center"/>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PIANO DIDATTICO PERSONALIZZATO</w:t>
      </w:r>
    </w:p>
    <w:p w14:paraId="7F92088C" w14:textId="77777777" w:rsidR="00DF4022" w:rsidRPr="00DF4022" w:rsidRDefault="00DF4022" w:rsidP="00004D1E">
      <w:pPr>
        <w:spacing w:after="0"/>
        <w:jc w:val="center"/>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per alunni con svantaggio linguistico</w:t>
      </w:r>
    </w:p>
    <w:p w14:paraId="205ED055" w14:textId="77777777" w:rsidR="00DF4022" w:rsidRPr="00DF4022" w:rsidRDefault="00DF4022" w:rsidP="00004D1E">
      <w:pPr>
        <w:spacing w:after="0"/>
        <w:jc w:val="center"/>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A.S. 20___/20___</w:t>
      </w:r>
    </w:p>
    <w:p w14:paraId="706B0EE3" w14:textId="77777777" w:rsidR="00DF4022" w:rsidRPr="00DF4022" w:rsidRDefault="00DF4022" w:rsidP="00004D1E">
      <w:pPr>
        <w:spacing w:after="0"/>
        <w:jc w:val="center"/>
        <w:rPr>
          <w:rFonts w:ascii="Times New Roman" w:eastAsia="Batang" w:hAnsi="Times New Roman" w:cs="Times New Roman"/>
          <w:noProof/>
          <w:sz w:val="24"/>
          <w:szCs w:val="24"/>
          <w:lang w:eastAsia="it-IT"/>
        </w:rPr>
      </w:pPr>
    </w:p>
    <w:p w14:paraId="56271BA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RIFERIMENTI NORMATIVI NAZIONALI </w:t>
      </w:r>
    </w:p>
    <w:p w14:paraId="355C421D"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PDP è previsto dalla normativa vigente sui BES: </w:t>
      </w:r>
    </w:p>
    <w:p w14:paraId="2F611CB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1. Direttiva Ministeriale “Strumenti d’intervento per gli alunni con bisogni educativi speciali e organizzazione territoriale per l’inclusione scolastica “ del 27/12/2012. </w:t>
      </w:r>
    </w:p>
    <w:p w14:paraId="3B976B9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2. Circolare ministeriale n. 8 del 6 marzo 2013 </w:t>
      </w:r>
    </w:p>
    <w:p w14:paraId="3B06D11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3. Strumenti di intervento per alunni con Bisogni Educativi Speciali. A.S. 2013/2014. Chiarimenti. Roma, 22 novembre 2013. Prot. n. 2563 </w:t>
      </w:r>
    </w:p>
    <w:p w14:paraId="0F909F1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4. Strumenti d’intervento per alunni con Bisogni Educativi Speciali e organizzazione territoriale per l’inclusione scolastica: concetti chiave e orientamenti per l’azione. Dicembre 2013 </w:t>
      </w:r>
    </w:p>
    <w:p w14:paraId="3A3454F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5. Linee guida per l’accoglienza e l’integrazione degli alunni stranieri. Febbraio 2014 </w:t>
      </w:r>
    </w:p>
    <w:p w14:paraId="04ABEA70"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6. Linee di indirizzo per favorire il diritto allo studio degli alunni adottati. Dicembre 2014</w:t>
      </w:r>
    </w:p>
    <w:p w14:paraId="524D7D5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7. Dpr n°122 del 2009 sulla valutazione degli alunni stranieri. </w:t>
      </w:r>
    </w:p>
    <w:p w14:paraId="01CE445B"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8. Dpr n° 394 del 1998. </w:t>
      </w:r>
    </w:p>
    <w:p w14:paraId="6121110D"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4C981031"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00B20AEF"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495A323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Coordinatore di Classe                      PROF. ......................................................................... </w:t>
      </w:r>
    </w:p>
    <w:p w14:paraId="24453516"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0E12486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Alunno/a Classe </w:t>
      </w:r>
    </w:p>
    <w:p w14:paraId="6E70BF8E"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76719B80"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Data di nascita Nazionalità </w:t>
      </w:r>
    </w:p>
    <w:p w14:paraId="7F677382"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3EC745B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Data del primo arrivo in Italia </w:t>
      </w:r>
    </w:p>
    <w:p w14:paraId="7DCAC20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6681FE4D"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Numero degli anni di scolarità                       di cui nel paese d’origine </w:t>
      </w:r>
    </w:p>
    <w:p w14:paraId="2405AA90"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086D20F2"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Lingua parlata in famiglia </w:t>
      </w:r>
    </w:p>
    <w:p w14:paraId="5D95941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4E5F2EB1"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Lingua di scolarità nel paese d’origine </w:t>
      </w:r>
    </w:p>
    <w:p w14:paraId="348F0B3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6EAD87A1"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Altre lingue conosciute </w:t>
      </w:r>
    </w:p>
    <w:p w14:paraId="12391F1B"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346B0CC6"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Eventuali corsi di italiano frequentati (data e luogo)</w:t>
      </w:r>
    </w:p>
    <w:p w14:paraId="09D5EA1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6E8225E1"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11F42B6B"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5F3252F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28A5457D" w14:textId="77777777"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14:paraId="6767A6FF" w14:textId="77777777" w:rsidR="00913357" w:rsidRDefault="00913357" w:rsidP="00004D1E">
      <w:pPr>
        <w:spacing w:after="0"/>
        <w:jc w:val="both"/>
        <w:rPr>
          <w:rFonts w:ascii="Times New Roman" w:eastAsia="Batang" w:hAnsi="Times New Roman" w:cs="Times New Roman"/>
          <w:noProof/>
          <w:sz w:val="24"/>
          <w:szCs w:val="24"/>
          <w:lang w:eastAsia="it-IT"/>
        </w:rPr>
      </w:pPr>
    </w:p>
    <w:p w14:paraId="0E7E75A2"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TIPOLOGIA DI BISOGNO EDUCATIVO SPECIALE: </w:t>
      </w:r>
    </w:p>
    <w:p w14:paraId="24737808" w14:textId="77777777" w:rsidR="00913357" w:rsidRDefault="00913357" w:rsidP="00004D1E">
      <w:pPr>
        <w:spacing w:after="0"/>
        <w:jc w:val="both"/>
        <w:rPr>
          <w:rFonts w:ascii="Times New Roman" w:eastAsia="Batang" w:hAnsi="Times New Roman" w:cs="Times New Roman"/>
          <w:noProof/>
          <w:sz w:val="24"/>
          <w:szCs w:val="24"/>
          <w:lang w:eastAsia="it-IT"/>
        </w:rPr>
      </w:pPr>
    </w:p>
    <w:p w14:paraId="7CD09CE0"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Alunno NAI (si intendono gli alunni stranieri inseriti per la prima volta nel nostro sistema scolastico nell’anno scolastico in corso e/o in quello precedente) </w:t>
      </w:r>
    </w:p>
    <w:p w14:paraId="6A1F32A3"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Alunno straniero giunto in Italia nell’ultimo triennio (si intendono gli alunni che hanno superato la prima alfabetizzazione ma ancora non hanno raggiunto quelle competenze nella lingua italiana tali da poter affrontare le materie di studio )</w:t>
      </w:r>
    </w:p>
    <w:p w14:paraId="49E67B65"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Alunno straniero che pur essendo in Italia da più anni trova ancora difficoltà nella lingua italiana ed in particolare in quella dello studio </w:t>
      </w:r>
    </w:p>
    <w:p w14:paraId="2A18A5E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Alunno straniero con età anagrafica non corrispondente alla classe d’inserimento causa ritardo scolastico rispetto la normativa italiana, ripetente, o inserito in una classe “inferiore” in accordo con la famiglia </w:t>
      </w:r>
    </w:p>
    <w:p w14:paraId="0EA1BBC8"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6DAD9CD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-Eventuali altre informazioni che l’insegnante ritiene utile: </w:t>
      </w:r>
    </w:p>
    <w:p w14:paraId="3867560D"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p>
    <w:p w14:paraId="6F5CF820" w14:textId="77777777" w:rsidR="00DF4022" w:rsidRDefault="00DF4022" w:rsidP="00004D1E">
      <w:pPr>
        <w:spacing w:after="0"/>
        <w:jc w:val="both"/>
        <w:rPr>
          <w:rFonts w:ascii="Times New Roman" w:eastAsia="Batang" w:hAnsi="Times New Roman" w:cs="Times New Roman"/>
          <w:noProof/>
          <w:sz w:val="24"/>
          <w:szCs w:val="24"/>
          <w:lang w:eastAsia="it-IT"/>
        </w:rPr>
      </w:pPr>
    </w:p>
    <w:p w14:paraId="5CA7E7CC" w14:textId="77777777" w:rsidR="00913357" w:rsidRPr="00DF4022" w:rsidRDefault="00913357" w:rsidP="00004D1E">
      <w:pPr>
        <w:spacing w:after="0"/>
        <w:jc w:val="both"/>
        <w:rPr>
          <w:rFonts w:ascii="Times New Roman" w:eastAsia="Batang" w:hAnsi="Times New Roman" w:cs="Times New Roman"/>
          <w:noProof/>
          <w:sz w:val="24"/>
          <w:szCs w:val="24"/>
          <w:lang w:eastAsia="it-IT"/>
        </w:rPr>
      </w:pPr>
    </w:p>
    <w:p w14:paraId="307466D6" w14:textId="77777777" w:rsidR="00F32ADA" w:rsidRPr="00F32ADA"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r w:rsidR="00F32ADA" w:rsidRPr="00F32ADA">
        <w:rPr>
          <w:rFonts w:ascii="Times New Roman" w:eastAsia="Batang" w:hAnsi="Times New Roman" w:cs="Times New Roman"/>
          <w:b/>
          <w:bCs/>
          <w:noProof/>
          <w:sz w:val="24"/>
          <w:szCs w:val="24"/>
          <w:lang w:eastAsia="it-IT"/>
        </w:rPr>
        <w:t>VALUTAZIONE DELLE COMPETENZE LINGUISTICHE IN INGRESSO:</w:t>
      </w:r>
    </w:p>
    <w:p w14:paraId="7C99DE87" w14:textId="77777777" w:rsidR="00F32ADA" w:rsidRPr="00F32ADA" w:rsidRDefault="00F32ADA" w:rsidP="00004D1E">
      <w:pPr>
        <w:spacing w:after="0"/>
        <w:jc w:val="both"/>
        <w:rPr>
          <w:rFonts w:ascii="Times New Roman" w:eastAsia="Batang" w:hAnsi="Times New Roman" w:cs="Times New Roman"/>
          <w:noProof/>
          <w:sz w:val="24"/>
          <w:szCs w:val="24"/>
          <w:lang w:eastAsia="it-IT"/>
        </w:rPr>
      </w:pPr>
    </w:p>
    <w:tbl>
      <w:tblPr>
        <w:tblW w:w="0" w:type="auto"/>
        <w:tblBorders>
          <w:top w:val="nil"/>
          <w:left w:val="nil"/>
          <w:bottom w:val="nil"/>
          <w:right w:val="nil"/>
        </w:tblBorders>
        <w:tblLayout w:type="fixed"/>
        <w:tblLook w:val="0000" w:firstRow="0" w:lastRow="0" w:firstColumn="0" w:lastColumn="0" w:noHBand="0" w:noVBand="0"/>
      </w:tblPr>
      <w:tblGrid>
        <w:gridCol w:w="6120"/>
        <w:gridCol w:w="6120"/>
      </w:tblGrid>
      <w:tr w:rsidR="00F32ADA" w:rsidRPr="00F32ADA" w14:paraId="1B604A2F" w14:textId="77777777" w:rsidTr="00E0033E">
        <w:trPr>
          <w:trHeight w:val="161"/>
        </w:trPr>
        <w:tc>
          <w:tcPr>
            <w:tcW w:w="6120" w:type="dxa"/>
          </w:tcPr>
          <w:p w14:paraId="35FAE97D" w14:textId="77777777" w:rsidR="00F32ADA" w:rsidRPr="00F32ADA" w:rsidRDefault="00F32ADA" w:rsidP="00004D1E">
            <w:pPr>
              <w:spacing w:after="0"/>
              <w:jc w:val="both"/>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 xml:space="preserve"> Competenza </w:t>
            </w:r>
          </w:p>
        </w:tc>
        <w:tc>
          <w:tcPr>
            <w:tcW w:w="6120" w:type="dxa"/>
          </w:tcPr>
          <w:p w14:paraId="75DC3168" w14:textId="77777777" w:rsidR="00F32ADA" w:rsidRPr="00F32ADA" w:rsidRDefault="00F32ADA" w:rsidP="00004D1E">
            <w:pPr>
              <w:spacing w:after="0"/>
              <w:jc w:val="both"/>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Quadro di Riferimento Europeo delle Lingue</w:t>
            </w:r>
          </w:p>
        </w:tc>
      </w:tr>
    </w:tbl>
    <w:p w14:paraId="580ABA06" w14:textId="77777777" w:rsidR="00F32ADA" w:rsidRPr="00F32ADA" w:rsidRDefault="00F32ADA" w:rsidP="00004D1E">
      <w:pPr>
        <w:spacing w:after="0"/>
        <w:jc w:val="both"/>
        <w:rPr>
          <w:rFonts w:ascii="Times New Roman" w:eastAsia="Batang" w:hAnsi="Times New Roman" w:cs="Times New Roman"/>
          <w:noProof/>
          <w:sz w:val="24"/>
          <w:szCs w:val="24"/>
          <w:lang w:eastAsia="it-IT"/>
        </w:rPr>
      </w:pPr>
    </w:p>
    <w:p w14:paraId="2E8F66ED" w14:textId="77777777" w:rsidR="00F32ADA" w:rsidRPr="00F32ADA" w:rsidRDefault="00F32ADA" w:rsidP="00004D1E">
      <w:pPr>
        <w:spacing w:after="0"/>
        <w:jc w:val="both"/>
        <w:rPr>
          <w:rFonts w:ascii="Times New Roman" w:eastAsia="Batang" w:hAnsi="Times New Roman" w:cs="Times New Roman"/>
          <w:noProof/>
          <w:sz w:val="24"/>
          <w:szCs w:val="24"/>
          <w:lang w:eastAsia="it-IT"/>
        </w:rPr>
      </w:pPr>
    </w:p>
    <w:p w14:paraId="4E6C5768"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 xml:space="preserve">                                                         LIVELLO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79"/>
        <w:gridCol w:w="1345"/>
        <w:gridCol w:w="1343"/>
        <w:gridCol w:w="1343"/>
        <w:gridCol w:w="1343"/>
        <w:gridCol w:w="1343"/>
      </w:tblGrid>
      <w:tr w:rsidR="00F32ADA" w:rsidRPr="00F32ADA" w14:paraId="55FD4CF3" w14:textId="77777777" w:rsidTr="00E0033E">
        <w:tc>
          <w:tcPr>
            <w:tcW w:w="2088" w:type="dxa"/>
            <w:shd w:val="clear" w:color="auto" w:fill="auto"/>
          </w:tcPr>
          <w:p w14:paraId="2D620B4C"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25582646"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A1</w:t>
            </w:r>
          </w:p>
        </w:tc>
        <w:tc>
          <w:tcPr>
            <w:tcW w:w="1461" w:type="dxa"/>
            <w:shd w:val="clear" w:color="auto" w:fill="auto"/>
          </w:tcPr>
          <w:p w14:paraId="41C0FFBB"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A2</w:t>
            </w:r>
          </w:p>
          <w:p w14:paraId="241F7A88"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66AC85D3"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B1</w:t>
            </w:r>
          </w:p>
          <w:p w14:paraId="0396E85E"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c>
          <w:tcPr>
            <w:tcW w:w="1461" w:type="dxa"/>
            <w:shd w:val="clear" w:color="auto" w:fill="auto"/>
          </w:tcPr>
          <w:p w14:paraId="4F5D032A"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B2</w:t>
            </w:r>
          </w:p>
          <w:p w14:paraId="3E4F31C2"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c>
          <w:tcPr>
            <w:tcW w:w="1461" w:type="dxa"/>
            <w:shd w:val="clear" w:color="auto" w:fill="auto"/>
          </w:tcPr>
          <w:p w14:paraId="7F34AE99"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C1</w:t>
            </w:r>
          </w:p>
          <w:p w14:paraId="231B1C98"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c>
          <w:tcPr>
            <w:tcW w:w="1461" w:type="dxa"/>
            <w:shd w:val="clear" w:color="auto" w:fill="auto"/>
          </w:tcPr>
          <w:p w14:paraId="6224B42E"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C2</w:t>
            </w:r>
          </w:p>
          <w:p w14:paraId="3521350F"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p>
        </w:tc>
      </w:tr>
      <w:tr w:rsidR="00F32ADA" w:rsidRPr="00F32ADA" w14:paraId="375DEE57" w14:textId="77777777" w:rsidTr="00E0033E">
        <w:tc>
          <w:tcPr>
            <w:tcW w:w="2088" w:type="dxa"/>
            <w:shd w:val="clear" w:color="auto" w:fill="auto"/>
          </w:tcPr>
          <w:p w14:paraId="717DF192"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Comprensione orale</w:t>
            </w:r>
          </w:p>
          <w:p w14:paraId="07A97271"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0A980B08"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05EBEB4E"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46AEC80E"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3A3DAE2F"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6B500688"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781777DA"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14:paraId="555244F3" w14:textId="77777777" w:rsidTr="00E0033E">
        <w:tc>
          <w:tcPr>
            <w:tcW w:w="2088" w:type="dxa"/>
            <w:shd w:val="clear" w:color="auto" w:fill="auto"/>
          </w:tcPr>
          <w:p w14:paraId="298D5B18"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Comprensione scritta</w:t>
            </w:r>
          </w:p>
          <w:p w14:paraId="2EEC793E"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40F40AFA"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6D55EF49"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14C9B4E4"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192D3B90"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7752C7A5"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3DC1F7F5"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14:paraId="0DA02169" w14:textId="77777777" w:rsidTr="00E0033E">
        <w:tc>
          <w:tcPr>
            <w:tcW w:w="2088" w:type="dxa"/>
            <w:shd w:val="clear" w:color="auto" w:fill="auto"/>
          </w:tcPr>
          <w:p w14:paraId="502BFB0A"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Interazione orale</w:t>
            </w:r>
          </w:p>
          <w:p w14:paraId="424A8387"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3FA4A42A"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A3ABC18"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A4EC095"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A3EE222"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4975E933"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4B8021DE"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14:paraId="1793F224" w14:textId="77777777" w:rsidTr="00E0033E">
        <w:tc>
          <w:tcPr>
            <w:tcW w:w="2088" w:type="dxa"/>
            <w:shd w:val="clear" w:color="auto" w:fill="auto"/>
          </w:tcPr>
          <w:p w14:paraId="532E71DD"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Produzione orale</w:t>
            </w:r>
          </w:p>
          <w:p w14:paraId="37D31862"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385B2D10"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1CDC80E7"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5249D956"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762393A7"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4DE45E96"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4D0D7024"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14:paraId="1CE020C6" w14:textId="77777777" w:rsidTr="00E0033E">
        <w:tc>
          <w:tcPr>
            <w:tcW w:w="2088" w:type="dxa"/>
            <w:shd w:val="clear" w:color="auto" w:fill="auto"/>
          </w:tcPr>
          <w:p w14:paraId="21BD197C" w14:textId="77777777" w:rsidR="00F32ADA" w:rsidRPr="00F32ADA" w:rsidRDefault="00F32ADA" w:rsidP="00B23F16">
            <w:pPr>
              <w:spacing w:after="0" w:line="100" w:lineRule="atLeast"/>
              <w:jc w:val="center"/>
              <w:rPr>
                <w:rFonts w:ascii="Times New Roman" w:eastAsia="Batang" w:hAnsi="Times New Roman" w:cs="Times New Roman"/>
                <w:noProof/>
                <w:sz w:val="24"/>
                <w:szCs w:val="24"/>
                <w:lang w:eastAsia="it-IT"/>
              </w:rPr>
            </w:pPr>
            <w:r w:rsidRPr="00F32ADA">
              <w:rPr>
                <w:rFonts w:ascii="Times New Roman" w:eastAsia="Batang" w:hAnsi="Times New Roman" w:cs="Times New Roman"/>
                <w:noProof/>
                <w:sz w:val="24"/>
                <w:szCs w:val="24"/>
                <w:lang w:eastAsia="it-IT"/>
              </w:rPr>
              <w:t>Produzione scritta</w:t>
            </w:r>
          </w:p>
          <w:p w14:paraId="6E876BAE"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5C3AF6E8"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5D1F167E"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0CAED56A"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A3DFDBB"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73BA795"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3698BEE5"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r w:rsidR="00F32ADA" w:rsidRPr="00F32ADA" w14:paraId="1D719054" w14:textId="77777777" w:rsidTr="00913357">
        <w:trPr>
          <w:trHeight w:val="658"/>
        </w:trPr>
        <w:tc>
          <w:tcPr>
            <w:tcW w:w="2088" w:type="dxa"/>
            <w:shd w:val="clear" w:color="auto" w:fill="auto"/>
          </w:tcPr>
          <w:p w14:paraId="5D560DA4"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929" w:type="dxa"/>
            <w:shd w:val="clear" w:color="auto" w:fill="auto"/>
          </w:tcPr>
          <w:p w14:paraId="495631E2"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0AC474C2"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DBFFF29"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39AC82B7"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2A1F7083"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c>
          <w:tcPr>
            <w:tcW w:w="1461" w:type="dxa"/>
            <w:shd w:val="clear" w:color="auto" w:fill="auto"/>
          </w:tcPr>
          <w:p w14:paraId="132C16C0"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tc>
      </w:tr>
    </w:tbl>
    <w:p w14:paraId="28BAB26B" w14:textId="77777777" w:rsidR="00F32ADA" w:rsidRPr="00F32ADA" w:rsidRDefault="00F32ADA" w:rsidP="00F32ADA">
      <w:pPr>
        <w:spacing w:after="0" w:line="100" w:lineRule="atLeast"/>
        <w:rPr>
          <w:rFonts w:ascii="Times New Roman" w:eastAsia="Batang" w:hAnsi="Times New Roman" w:cs="Times New Roman"/>
          <w:noProof/>
          <w:sz w:val="24"/>
          <w:szCs w:val="24"/>
          <w:lang w:eastAsia="it-IT"/>
        </w:rPr>
      </w:pPr>
    </w:p>
    <w:p w14:paraId="1D5B8CCA" w14:textId="77777777" w:rsidR="00DF4022" w:rsidRPr="00DF4022" w:rsidRDefault="00DF4022" w:rsidP="00F32ADA">
      <w:pPr>
        <w:spacing w:after="0" w:line="100" w:lineRule="atLeast"/>
        <w:rPr>
          <w:rFonts w:ascii="Times New Roman" w:eastAsia="Batang" w:hAnsi="Times New Roman" w:cs="Times New Roman"/>
          <w:noProof/>
          <w:sz w:val="24"/>
          <w:szCs w:val="24"/>
          <w:lang w:eastAsia="it-IT"/>
        </w:rPr>
      </w:pPr>
    </w:p>
    <w:p w14:paraId="5C34D3A9" w14:textId="77777777"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14:paraId="71A8CFA9" w14:textId="77777777" w:rsidR="006671FD" w:rsidRDefault="006671FD" w:rsidP="00DF4022">
      <w:pPr>
        <w:spacing w:after="0" w:line="100" w:lineRule="atLeast"/>
        <w:rPr>
          <w:rFonts w:ascii="Times New Roman" w:eastAsia="Batang" w:hAnsi="Times New Roman" w:cs="Times New Roman"/>
          <w:noProof/>
          <w:sz w:val="24"/>
          <w:szCs w:val="24"/>
          <w:lang w:eastAsia="it-IT"/>
        </w:rPr>
      </w:pPr>
    </w:p>
    <w:p w14:paraId="74337B5B" w14:textId="77777777" w:rsidR="006671FD" w:rsidRDefault="006671FD" w:rsidP="00DF4022">
      <w:pPr>
        <w:spacing w:after="0" w:line="100" w:lineRule="atLeast"/>
        <w:rPr>
          <w:rFonts w:ascii="Times New Roman" w:eastAsia="Batang" w:hAnsi="Times New Roman" w:cs="Times New Roman"/>
          <w:noProof/>
          <w:sz w:val="24"/>
          <w:szCs w:val="24"/>
          <w:lang w:eastAsia="it-IT"/>
        </w:rPr>
      </w:pPr>
    </w:p>
    <w:p w14:paraId="761040BA" w14:textId="77777777" w:rsidR="006671FD" w:rsidRDefault="006671FD" w:rsidP="00DF4022">
      <w:pPr>
        <w:spacing w:after="0" w:line="100" w:lineRule="atLeast"/>
        <w:rPr>
          <w:rFonts w:ascii="Times New Roman" w:eastAsia="Batang" w:hAnsi="Times New Roman" w:cs="Times New Roman"/>
          <w:noProof/>
          <w:sz w:val="24"/>
          <w:szCs w:val="24"/>
          <w:lang w:eastAsia="it-IT"/>
        </w:rPr>
      </w:pPr>
    </w:p>
    <w:p w14:paraId="68900459" w14:textId="77777777" w:rsidR="006671FD" w:rsidRDefault="006671FD" w:rsidP="00DF4022">
      <w:pPr>
        <w:spacing w:after="0" w:line="100" w:lineRule="atLeast"/>
        <w:rPr>
          <w:rFonts w:ascii="Times New Roman" w:eastAsia="Batang" w:hAnsi="Times New Roman" w:cs="Times New Roman"/>
          <w:noProof/>
          <w:sz w:val="24"/>
          <w:szCs w:val="24"/>
          <w:lang w:eastAsia="it-IT"/>
        </w:rPr>
      </w:pPr>
    </w:p>
    <w:p w14:paraId="7803B002" w14:textId="77777777" w:rsidR="006671FD" w:rsidRDefault="006671FD" w:rsidP="00DF4022">
      <w:pPr>
        <w:spacing w:after="0" w:line="100" w:lineRule="atLeast"/>
        <w:rPr>
          <w:rFonts w:ascii="Times New Roman" w:eastAsia="Batang" w:hAnsi="Times New Roman" w:cs="Times New Roman"/>
          <w:noProof/>
          <w:sz w:val="24"/>
          <w:szCs w:val="24"/>
          <w:lang w:eastAsia="it-IT"/>
        </w:rPr>
      </w:pPr>
    </w:p>
    <w:p w14:paraId="40842939" w14:textId="77777777" w:rsidR="006671FD" w:rsidRDefault="006671FD" w:rsidP="00DF4022">
      <w:pPr>
        <w:spacing w:after="0" w:line="100" w:lineRule="atLeast"/>
        <w:rPr>
          <w:rFonts w:ascii="Times New Roman" w:eastAsia="Batang" w:hAnsi="Times New Roman" w:cs="Times New Roman"/>
          <w:noProof/>
          <w:sz w:val="24"/>
          <w:szCs w:val="24"/>
          <w:lang w:eastAsia="it-IT"/>
        </w:rPr>
      </w:pPr>
    </w:p>
    <w:p w14:paraId="292E4A26"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INTERVENTI INTEGRATIVI DI SUPPORTO PREVISTI / CONSIGLIATI </w:t>
      </w:r>
    </w:p>
    <w:p w14:paraId="6FDF507E"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individualizzate e/o di piccolo gruppo con l’insegnante curricolare o l’insegnante di sostegno (se previsto in classe) </w:t>
      </w:r>
    </w:p>
    <w:p w14:paraId="651FF6EB"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Corso di italiano L2 in orario scolastico/extra-scolastico </w:t>
      </w:r>
    </w:p>
    <w:p w14:paraId="16508D09"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Intervento mediatore linguistico </w:t>
      </w:r>
    </w:p>
    <w:p w14:paraId="2B3F48D2"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Sportello didattico alunni stranieri </w:t>
      </w:r>
    </w:p>
    <w:p w14:paraId="35D95CC2"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Facilitatore linguistico </w:t>
      </w:r>
    </w:p>
    <w:p w14:paraId="6EC8485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Recupero disciplinare </w:t>
      </w:r>
    </w:p>
    <w:p w14:paraId="148CA8A6"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pomeridiane scolastiche .......................... </w:t>
      </w:r>
    </w:p>
    <w:p w14:paraId="732E96D5"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pomeridiane presso strutture esterne alla scuola (indicare presso quale ente) ............................................. </w:t>
      </w:r>
    </w:p>
    <w:p w14:paraId="5D5D61DD" w14:textId="77777777"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14:paraId="6280381F"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INDIVIDUAZIONE DI MODIFICHE RISPETTO AL PIANO DI STUDI </w:t>
      </w:r>
    </w:p>
    <w:p w14:paraId="6BF5D91F"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consiglio di classe, in data......................................tenuto conto delle difficoltà derivanti dallo svantaggio linguistico, che non consente all’alunno di conseguire le abilità di studio necessarie per il successo formativo nell’apprendimento, propone un intervento personalizzato nei contenuti e nei tempi, </w:t>
      </w:r>
    </w:p>
    <w:p w14:paraId="51976EA0"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Solo in alcune materie (indicare quali) </w:t>
      </w:r>
    </w:p>
    <w:p w14:paraId="397BCD69"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5D84147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14:paraId="2F1181C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In tutte le materie </w:t>
      </w:r>
    </w:p>
    <w:p w14:paraId="4DAC8EC0"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Solo in alcune materie con la dispensa delle rimanenti (situazione N.A.I.) </w:t>
      </w:r>
    </w:p>
    <w:p w14:paraId="6FED4552"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7C89585E"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14:paraId="3C0FF879"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presente PDP ha carattere transitorio </w:t>
      </w:r>
    </w:p>
    <w:p w14:paraId="4BBC0A34"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07E05B57"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451CC20A" w14:textId="77777777" w:rsidR="00DF4022" w:rsidRPr="00DF4022" w:rsidRDefault="00DF4022" w:rsidP="00004D1E">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Inoltre, in sintonia con la normativa sui B.E.S. e sulla base di considerazioni di carattere psicopedagogico, il C. di cl. propone di adottare strumenti compensativi e misure dispensative di carattere transitorio, allo scopo di permettergli di raggiungere le competenze base prefissate nelle singole discipline.</w:t>
      </w:r>
    </w:p>
    <w:p w14:paraId="7B4CE4A1" w14:textId="77777777" w:rsidR="00DF4022" w:rsidRPr="00DF4022" w:rsidRDefault="00DF4022" w:rsidP="00004D1E">
      <w:pPr>
        <w:spacing w:after="0"/>
        <w:jc w:val="both"/>
        <w:rPr>
          <w:rFonts w:ascii="Times New Roman" w:eastAsia="Batang" w:hAnsi="Times New Roman" w:cs="Times New Roman"/>
          <w:noProof/>
          <w:sz w:val="24"/>
          <w:szCs w:val="24"/>
          <w:lang w:eastAsia="it-IT"/>
        </w:rPr>
      </w:pPr>
    </w:p>
    <w:p w14:paraId="4FEBDD03" w14:textId="77777777" w:rsidR="00DF4022" w:rsidRDefault="00DF4022" w:rsidP="00004D1E">
      <w:pPr>
        <w:spacing w:after="0"/>
        <w:jc w:val="both"/>
        <w:rPr>
          <w:rFonts w:ascii="Times New Roman" w:eastAsia="Batang" w:hAnsi="Times New Roman" w:cs="Times New Roman"/>
          <w:noProof/>
          <w:sz w:val="24"/>
          <w:szCs w:val="24"/>
          <w:lang w:eastAsia="it-IT"/>
        </w:rPr>
      </w:pPr>
    </w:p>
    <w:p w14:paraId="268AA4EB" w14:textId="77777777" w:rsidR="006671FD" w:rsidRDefault="006671FD" w:rsidP="00004D1E">
      <w:pPr>
        <w:spacing w:after="0"/>
        <w:jc w:val="both"/>
        <w:rPr>
          <w:rFonts w:ascii="Times New Roman" w:eastAsia="Batang" w:hAnsi="Times New Roman" w:cs="Times New Roman"/>
          <w:noProof/>
          <w:sz w:val="24"/>
          <w:szCs w:val="24"/>
          <w:lang w:eastAsia="it-IT"/>
        </w:rPr>
      </w:pPr>
    </w:p>
    <w:p w14:paraId="2FE58345" w14:textId="77777777" w:rsidR="002107DC" w:rsidRDefault="002107DC" w:rsidP="00004D1E">
      <w:pPr>
        <w:spacing w:after="0"/>
        <w:jc w:val="both"/>
        <w:rPr>
          <w:rFonts w:ascii="Times New Roman" w:eastAsia="Batang" w:hAnsi="Times New Roman" w:cs="Times New Roman"/>
          <w:noProof/>
          <w:sz w:val="24"/>
          <w:szCs w:val="24"/>
          <w:lang w:eastAsia="it-IT"/>
        </w:rPr>
      </w:pPr>
    </w:p>
    <w:p w14:paraId="12E9B4E0" w14:textId="77777777" w:rsidR="006671FD" w:rsidRPr="00DF4022" w:rsidRDefault="006671FD" w:rsidP="00004D1E">
      <w:pPr>
        <w:spacing w:after="0"/>
        <w:jc w:val="both"/>
        <w:rPr>
          <w:rFonts w:ascii="Times New Roman" w:eastAsia="Batang" w:hAnsi="Times New Roman" w:cs="Times New Roman"/>
          <w:noProof/>
          <w:sz w:val="24"/>
          <w:szCs w:val="24"/>
          <w:lang w:eastAsia="it-IT"/>
        </w:rPr>
      </w:pPr>
    </w:p>
    <w:p w14:paraId="2ACCC1CE"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STRATEGIE METODOLOGICHE E DIDATTICHE PREVISTE IN CLASSE </w:t>
      </w:r>
    </w:p>
    <w:p w14:paraId="0C33B9CE" w14:textId="77777777" w:rsidR="002107DC" w:rsidRDefault="002107DC" w:rsidP="00BA1A7D">
      <w:pPr>
        <w:spacing w:after="0"/>
        <w:jc w:val="both"/>
        <w:rPr>
          <w:rFonts w:ascii="Times New Roman" w:eastAsia="Batang" w:hAnsi="Times New Roman" w:cs="Times New Roman"/>
          <w:noProof/>
          <w:sz w:val="24"/>
          <w:szCs w:val="24"/>
          <w:lang w:eastAsia="it-IT"/>
        </w:rPr>
      </w:pPr>
    </w:p>
    <w:p w14:paraId="376BCFA1"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(Comuni a tutte le materie) </w:t>
      </w:r>
    </w:p>
    <w:p w14:paraId="3E092B61"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Approcci e strategie </w:t>
      </w:r>
    </w:p>
    <w:p w14:paraId="00D2048E"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Organizzare lezioni frontali che utilizzino contemporaneamente più linguaggi comunicativi (es. codice linguistico, iconico…) </w:t>
      </w:r>
    </w:p>
    <w:p w14:paraId="140566AC"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Utilizzare la classe come risorsa in apprendimenti e attività laboratoriali in piccoli gruppi </w:t>
      </w:r>
    </w:p>
    <w:p w14:paraId="2E4098F9"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in coppia </w:t>
      </w:r>
    </w:p>
    <w:p w14:paraId="7F39482E"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di tutoring e aiuto tra pari </w:t>
      </w:r>
    </w:p>
    <w:p w14:paraId="53930C5A"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attività di cooperative learning </w:t>
      </w:r>
    </w:p>
    <w:p w14:paraId="4B4DAFB0"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Semplificare il linguaggio </w:t>
      </w:r>
    </w:p>
    <w:p w14:paraId="7E59C85A"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Fornire spiegazioni individualizzate </w:t>
      </w:r>
    </w:p>
    <w:p w14:paraId="55682798"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Semplificare il testo </w:t>
      </w:r>
    </w:p>
    <w:p w14:paraId="17C3D8A6"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Fornire conoscenze per le strategie di studio parole chiave, sottolineatura, osservazione delle immagini e del titolo, ecc... </w:t>
      </w:r>
    </w:p>
    <w:p w14:paraId="4F5B1765"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Semplificare le consegne </w:t>
      </w:r>
    </w:p>
    <w:p w14:paraId="749D5548"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Rispettare i tempi di assimilazione dei contenuti disciplinari </w:t>
      </w:r>
    </w:p>
    <w:p w14:paraId="52DD91F5"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Guidare alla comprensione del testo attraverso semplici domande strutturate </w:t>
      </w:r>
    </w:p>
    <w:p w14:paraId="193545F0"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Verificare la comprensione delle indicazioni ricevute per un compito (consegne) </w:t>
      </w:r>
    </w:p>
    <w:p w14:paraId="2BC8CB2D"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Concedere tempi più lunghi nell’esecuzione di alcuni compiti </w:t>
      </w:r>
    </w:p>
    <w:p w14:paraId="51273FA9"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Fornire strumenti compensativi </w:t>
      </w:r>
    </w:p>
    <w:p w14:paraId="69C206B7"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L’alunno potrà usufruire dei seguenti strumenti compensativi: </w:t>
      </w:r>
    </w:p>
    <w:p w14:paraId="53888FE4"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ausilio di un compagno che gli spiegherà i comandi e il lessico specifico; </w:t>
      </w:r>
    </w:p>
    <w:p w14:paraId="39050FDF"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correttore ortografico; </w:t>
      </w:r>
    </w:p>
    <w:p w14:paraId="123EA306"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tabelle, schemi, grafici, calcolatrice; </w:t>
      </w:r>
    </w:p>
    <w:p w14:paraId="0800DBD3"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vocabolario anche multimediale </w:t>
      </w:r>
    </w:p>
    <w:p w14:paraId="23FDDB70"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14:paraId="5CD80A7D"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 </w:t>
      </w:r>
    </w:p>
    <w:p w14:paraId="67173D17"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Attuare misure dispensative </w:t>
      </w:r>
    </w:p>
    <w:p w14:paraId="018F99D7"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Nell'ambito di ciascuna disciplina l'alunno potrà essere dispensato da: </w:t>
      </w:r>
    </w:p>
    <w:p w14:paraId="7D0D7198"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lettura ad alta voce; </w:t>
      </w:r>
    </w:p>
    <w:p w14:paraId="07CBBFAC"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prendere appunti; </w:t>
      </w:r>
    </w:p>
    <w:p w14:paraId="2E84D445"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correzione di tutti gli errori ortografici considerati gravi (grafie scorrette, uso delle doppie, scansione sillabica, uso dell’apostrofo); </w:t>
      </w:r>
    </w:p>
    <w:p w14:paraId="38D02A0B"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produzione di testi complessi; </w:t>
      </w:r>
    </w:p>
    <w:p w14:paraId="24E9ACB5"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tempi standard dalla consegna delle prove scritte; </w:t>
      </w:r>
    </w:p>
    <w:p w14:paraId="339364E3"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dettatura di testi/o appunti </w:t>
      </w:r>
    </w:p>
    <w:p w14:paraId="389216BB"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 xml:space="preserve">............................................................................................................................... </w:t>
      </w:r>
    </w:p>
    <w:p w14:paraId="577EDB99" w14:textId="77777777" w:rsidR="00DF4022" w:rsidRPr="00DF4022" w:rsidRDefault="00DF4022" w:rsidP="00BA1A7D">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w:t>
      </w:r>
      <w:r w:rsidRPr="00DF4022">
        <w:rPr>
          <w:rFonts w:ascii="Times New Roman" w:eastAsia="Batang" w:hAnsi="Times New Roman" w:cs="Times New Roman"/>
          <w:noProof/>
          <w:sz w:val="24"/>
          <w:szCs w:val="24"/>
          <w:lang w:eastAsia="it-IT"/>
        </w:rPr>
        <w:tab/>
        <w:t>Non saranno attuate misure dispensative</w:t>
      </w:r>
    </w:p>
    <w:p w14:paraId="38BB6A5A" w14:textId="77777777" w:rsidR="00DF4022" w:rsidRPr="00DF4022" w:rsidRDefault="00DF4022" w:rsidP="00BA1A7D">
      <w:pPr>
        <w:spacing w:after="0"/>
        <w:jc w:val="both"/>
        <w:rPr>
          <w:rFonts w:ascii="Times New Roman" w:eastAsia="Batang" w:hAnsi="Times New Roman" w:cs="Times New Roman"/>
          <w:noProof/>
          <w:sz w:val="24"/>
          <w:szCs w:val="24"/>
          <w:lang w:eastAsia="it-IT"/>
        </w:rPr>
      </w:pPr>
    </w:p>
    <w:p w14:paraId="08EBDC82" w14:textId="77777777" w:rsidR="00277812" w:rsidRDefault="00277812" w:rsidP="00DF4022">
      <w:pPr>
        <w:spacing w:after="0" w:line="100" w:lineRule="atLeast"/>
        <w:rPr>
          <w:rFonts w:ascii="Times New Roman" w:eastAsia="Batang" w:hAnsi="Times New Roman" w:cs="Times New Roman"/>
          <w:noProof/>
          <w:sz w:val="24"/>
          <w:szCs w:val="24"/>
          <w:lang w:eastAsia="it-IT"/>
        </w:rPr>
      </w:pPr>
    </w:p>
    <w:p w14:paraId="5B772A96" w14:textId="77777777" w:rsidR="00277812" w:rsidRDefault="00277812" w:rsidP="00DF4022">
      <w:pPr>
        <w:spacing w:after="0" w:line="100" w:lineRule="atLeast"/>
        <w:rPr>
          <w:rFonts w:ascii="Times New Roman" w:eastAsia="Batang" w:hAnsi="Times New Roman" w:cs="Times New Roman"/>
          <w:noProof/>
          <w:sz w:val="24"/>
          <w:szCs w:val="24"/>
          <w:lang w:eastAsia="it-IT"/>
        </w:rPr>
      </w:pPr>
    </w:p>
    <w:p w14:paraId="05A9A1A6" w14:textId="77777777" w:rsidR="00DF4022" w:rsidRPr="00DF4022" w:rsidRDefault="00DF4022" w:rsidP="00CC279C">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Valutazione </w:t>
      </w:r>
    </w:p>
    <w:p w14:paraId="57AB1905" w14:textId="77777777" w:rsidR="006671FD" w:rsidRDefault="006671FD" w:rsidP="00CC279C">
      <w:pPr>
        <w:spacing w:after="0"/>
        <w:jc w:val="both"/>
        <w:rPr>
          <w:rFonts w:ascii="Times New Roman" w:eastAsia="Batang" w:hAnsi="Times New Roman" w:cs="Times New Roman"/>
          <w:noProof/>
          <w:sz w:val="24"/>
          <w:szCs w:val="24"/>
          <w:lang w:eastAsia="it-IT"/>
        </w:rPr>
      </w:pPr>
    </w:p>
    <w:p w14:paraId="59EBCC1A" w14:textId="77777777" w:rsidR="00DF4022" w:rsidRPr="00DF4022" w:rsidRDefault="00DF4022" w:rsidP="00CC279C">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La valutazione sarà più attenta alle conoscenze a alle competenze di analisi, sintesi e collegamento con eventuali elaborazioni personali, piuttosto che alla correttezza formale. </w:t>
      </w:r>
    </w:p>
    <w:p w14:paraId="4601E1E1" w14:textId="77777777" w:rsidR="00DF4022" w:rsidRPr="00DF4022" w:rsidRDefault="00DF4022" w:rsidP="00CC279C">
      <w:pPr>
        <w:spacing w:after="0"/>
        <w:jc w:val="both"/>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Si terrà conto dei progressi fatti in itinere nell’acquisizione delle conoscenze e competenze per ciascuna disciplina, dell’impegno profuso, della motivazione e della partecipazione a tutte le attività integrative proposte. </w:t>
      </w:r>
    </w:p>
    <w:p w14:paraId="514345CF" w14:textId="77777777" w:rsidR="00DF4022" w:rsidRPr="00DF4022" w:rsidRDefault="00DF4022" w:rsidP="00DF4022">
      <w:pPr>
        <w:spacing w:after="0" w:line="100" w:lineRule="atLeast"/>
        <w:rPr>
          <w:rFonts w:ascii="Times New Roman" w:eastAsia="Batang" w:hAnsi="Times New Roman" w:cs="Times New Roman"/>
          <w:noProof/>
          <w:sz w:val="24"/>
          <w:szCs w:val="24"/>
          <w:lang w:eastAsia="it-IT"/>
        </w:rPr>
      </w:pPr>
    </w:p>
    <w:p w14:paraId="1CDA0492" w14:textId="77777777" w:rsidR="00DF4022" w:rsidRPr="00DF4022" w:rsidRDefault="00DF4022" w:rsidP="00DF4022">
      <w:pPr>
        <w:spacing w:after="0" w:line="100" w:lineRule="atLeast"/>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 xml:space="preserve">Il Docente Coordinatore                                                                   La Famiglia </w:t>
      </w:r>
    </w:p>
    <w:p w14:paraId="72EE1DDE" w14:textId="77777777" w:rsidR="00DF4022" w:rsidRPr="00DF4022" w:rsidRDefault="00DF4022" w:rsidP="00DF4022">
      <w:pPr>
        <w:spacing w:after="0" w:line="100" w:lineRule="atLeast"/>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__________________________                                       ______________________________</w:t>
      </w:r>
    </w:p>
    <w:p w14:paraId="33FCBCC5" w14:textId="77777777" w:rsidR="00DF4022" w:rsidRDefault="00DF4022" w:rsidP="00DF4022">
      <w:pPr>
        <w:spacing w:after="0" w:line="100" w:lineRule="atLeast"/>
        <w:rPr>
          <w:rFonts w:ascii="Times New Roman" w:eastAsia="Batang" w:hAnsi="Times New Roman" w:cs="Times New Roman"/>
          <w:noProof/>
          <w:sz w:val="24"/>
          <w:szCs w:val="24"/>
          <w:lang w:eastAsia="it-IT"/>
        </w:rPr>
      </w:pPr>
    </w:p>
    <w:p w14:paraId="01E2936F" w14:textId="77777777" w:rsidR="00514C37" w:rsidRPr="006671FD" w:rsidRDefault="00DF4022" w:rsidP="006671FD">
      <w:pPr>
        <w:spacing w:after="0" w:line="100" w:lineRule="atLeast"/>
        <w:rPr>
          <w:rFonts w:ascii="Times New Roman" w:eastAsia="Batang" w:hAnsi="Times New Roman" w:cs="Times New Roman"/>
          <w:noProof/>
          <w:sz w:val="24"/>
          <w:szCs w:val="24"/>
          <w:lang w:eastAsia="it-IT"/>
        </w:rPr>
      </w:pPr>
      <w:r w:rsidRPr="00DF4022">
        <w:rPr>
          <w:rFonts w:ascii="Times New Roman" w:eastAsia="Batang" w:hAnsi="Times New Roman" w:cs="Times New Roman"/>
          <w:noProof/>
          <w:sz w:val="24"/>
          <w:szCs w:val="24"/>
          <w:lang w:eastAsia="it-IT"/>
        </w:rPr>
        <w:tab/>
      </w:r>
    </w:p>
    <w:p w14:paraId="6C3EAFD6" w14:textId="77777777" w:rsidR="00514C37" w:rsidRDefault="00514C37" w:rsidP="00514C37">
      <w:pPr>
        <w:jc w:val="both"/>
      </w:pPr>
      <w:r w:rsidRPr="003819FE">
        <w:t>Il Consiglio di Classe:</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191"/>
      </w:tblGrid>
      <w:tr w:rsidR="00514C37" w14:paraId="73502528" w14:textId="77777777" w:rsidTr="00995DAA">
        <w:trPr>
          <w:trHeight w:val="444"/>
        </w:trPr>
        <w:tc>
          <w:tcPr>
            <w:tcW w:w="5191" w:type="dxa"/>
            <w:shd w:val="clear" w:color="auto" w:fill="auto"/>
          </w:tcPr>
          <w:p w14:paraId="3BEC8C85" w14:textId="77777777" w:rsidR="00514C37" w:rsidRPr="003819FE" w:rsidRDefault="00514C37" w:rsidP="00995DAA">
            <w:pPr>
              <w:jc w:val="both"/>
            </w:pPr>
          </w:p>
          <w:tbl>
            <w:tblPr>
              <w:tblW w:w="0" w:type="auto"/>
              <w:tblBorders>
                <w:top w:val="nil"/>
                <w:left w:val="nil"/>
                <w:bottom w:val="nil"/>
                <w:right w:val="nil"/>
              </w:tblBorders>
              <w:tblLook w:val="0000" w:firstRow="0" w:lastRow="0" w:firstColumn="0" w:lastColumn="0" w:noHBand="0" w:noVBand="0"/>
            </w:tblPr>
            <w:tblGrid>
              <w:gridCol w:w="945"/>
            </w:tblGrid>
            <w:tr w:rsidR="00514C37" w:rsidRPr="003819FE" w14:paraId="78BE58D2" w14:textId="77777777" w:rsidTr="00995DAA">
              <w:trPr>
                <w:trHeight w:val="107"/>
              </w:trPr>
              <w:tc>
                <w:tcPr>
                  <w:tcW w:w="0" w:type="auto"/>
                </w:tcPr>
                <w:p w14:paraId="7CD7AABF" w14:textId="77777777" w:rsidR="00514C37" w:rsidRPr="003819FE" w:rsidRDefault="00514C37" w:rsidP="00995DAA">
                  <w:pPr>
                    <w:jc w:val="both"/>
                  </w:pPr>
                  <w:r w:rsidRPr="003819FE">
                    <w:rPr>
                      <w:b/>
                      <w:bCs/>
                    </w:rPr>
                    <w:t xml:space="preserve">Materia </w:t>
                  </w:r>
                </w:p>
              </w:tc>
            </w:tr>
          </w:tbl>
          <w:p w14:paraId="39625EA9" w14:textId="77777777" w:rsidR="00514C37" w:rsidRDefault="00514C37" w:rsidP="00995DAA">
            <w:pPr>
              <w:jc w:val="both"/>
            </w:pPr>
          </w:p>
        </w:tc>
        <w:tc>
          <w:tcPr>
            <w:tcW w:w="5191" w:type="dxa"/>
            <w:shd w:val="clear" w:color="auto" w:fill="auto"/>
          </w:tcPr>
          <w:p w14:paraId="0DD6424E" w14:textId="77777777" w:rsidR="00514C37" w:rsidRDefault="00514C37" w:rsidP="00995DAA">
            <w:pPr>
              <w:pStyle w:val="Default"/>
            </w:pPr>
          </w:p>
          <w:tbl>
            <w:tblPr>
              <w:tblW w:w="0" w:type="auto"/>
              <w:tblBorders>
                <w:top w:val="nil"/>
                <w:left w:val="nil"/>
                <w:bottom w:val="nil"/>
                <w:right w:val="nil"/>
              </w:tblBorders>
              <w:tblLook w:val="0000" w:firstRow="0" w:lastRow="0" w:firstColumn="0" w:lastColumn="0" w:noHBand="0" w:noVBand="0"/>
            </w:tblPr>
            <w:tblGrid>
              <w:gridCol w:w="1008"/>
            </w:tblGrid>
            <w:tr w:rsidR="00514C37" w14:paraId="5A29B7B1" w14:textId="77777777" w:rsidTr="00995DAA">
              <w:trPr>
                <w:trHeight w:val="107"/>
              </w:trPr>
              <w:tc>
                <w:tcPr>
                  <w:tcW w:w="0" w:type="auto"/>
                </w:tcPr>
                <w:p w14:paraId="6FBA53B2" w14:textId="77777777" w:rsidR="00514C37" w:rsidRDefault="00514C37" w:rsidP="00995DAA">
                  <w:pPr>
                    <w:pStyle w:val="Default"/>
                    <w:rPr>
                      <w:sz w:val="23"/>
                      <w:szCs w:val="23"/>
                    </w:rPr>
                  </w:pPr>
                  <w:r>
                    <w:rPr>
                      <w:b/>
                      <w:bCs/>
                      <w:sz w:val="23"/>
                      <w:szCs w:val="23"/>
                    </w:rPr>
                    <w:t xml:space="preserve">Docente </w:t>
                  </w:r>
                </w:p>
              </w:tc>
            </w:tr>
          </w:tbl>
          <w:p w14:paraId="0D78EE06" w14:textId="77777777" w:rsidR="00514C37" w:rsidRDefault="00514C37" w:rsidP="00995DAA">
            <w:pPr>
              <w:jc w:val="both"/>
            </w:pPr>
          </w:p>
        </w:tc>
      </w:tr>
      <w:tr w:rsidR="00514C37" w14:paraId="1D0193F3" w14:textId="77777777" w:rsidTr="00995DAA">
        <w:trPr>
          <w:trHeight w:val="444"/>
        </w:trPr>
        <w:tc>
          <w:tcPr>
            <w:tcW w:w="5191" w:type="dxa"/>
            <w:shd w:val="clear" w:color="auto" w:fill="auto"/>
          </w:tcPr>
          <w:p w14:paraId="64AE6C96" w14:textId="77777777" w:rsidR="00514C37" w:rsidRDefault="00514C37" w:rsidP="00995DAA">
            <w:pPr>
              <w:jc w:val="both"/>
            </w:pPr>
          </w:p>
        </w:tc>
        <w:tc>
          <w:tcPr>
            <w:tcW w:w="5191" w:type="dxa"/>
            <w:shd w:val="clear" w:color="auto" w:fill="auto"/>
          </w:tcPr>
          <w:p w14:paraId="1288967A" w14:textId="77777777" w:rsidR="00514C37" w:rsidRDefault="00514C37" w:rsidP="00995DAA">
            <w:pPr>
              <w:jc w:val="both"/>
            </w:pPr>
          </w:p>
        </w:tc>
      </w:tr>
      <w:tr w:rsidR="00514C37" w14:paraId="0089535B" w14:textId="77777777" w:rsidTr="00995DAA">
        <w:trPr>
          <w:trHeight w:val="444"/>
        </w:trPr>
        <w:tc>
          <w:tcPr>
            <w:tcW w:w="5191" w:type="dxa"/>
            <w:shd w:val="clear" w:color="auto" w:fill="auto"/>
          </w:tcPr>
          <w:p w14:paraId="60958BA5" w14:textId="77777777" w:rsidR="00514C37" w:rsidRDefault="00514C37" w:rsidP="00995DAA">
            <w:pPr>
              <w:jc w:val="both"/>
            </w:pPr>
          </w:p>
        </w:tc>
        <w:tc>
          <w:tcPr>
            <w:tcW w:w="5191" w:type="dxa"/>
            <w:shd w:val="clear" w:color="auto" w:fill="auto"/>
          </w:tcPr>
          <w:p w14:paraId="641B25E3" w14:textId="77777777" w:rsidR="00514C37" w:rsidRDefault="00514C37" w:rsidP="00995DAA">
            <w:pPr>
              <w:jc w:val="both"/>
            </w:pPr>
          </w:p>
        </w:tc>
      </w:tr>
      <w:tr w:rsidR="00514C37" w14:paraId="5633AE93" w14:textId="77777777" w:rsidTr="00995DAA">
        <w:trPr>
          <w:trHeight w:val="444"/>
        </w:trPr>
        <w:tc>
          <w:tcPr>
            <w:tcW w:w="5191" w:type="dxa"/>
            <w:shd w:val="clear" w:color="auto" w:fill="auto"/>
          </w:tcPr>
          <w:p w14:paraId="2F4F6E07" w14:textId="77777777" w:rsidR="00514C37" w:rsidRDefault="00514C37" w:rsidP="00995DAA">
            <w:pPr>
              <w:jc w:val="both"/>
            </w:pPr>
          </w:p>
        </w:tc>
        <w:tc>
          <w:tcPr>
            <w:tcW w:w="5191" w:type="dxa"/>
            <w:shd w:val="clear" w:color="auto" w:fill="auto"/>
          </w:tcPr>
          <w:p w14:paraId="153CBD37" w14:textId="77777777" w:rsidR="00514C37" w:rsidRDefault="00514C37" w:rsidP="00995DAA">
            <w:pPr>
              <w:jc w:val="both"/>
            </w:pPr>
          </w:p>
        </w:tc>
      </w:tr>
      <w:tr w:rsidR="00514C37" w14:paraId="55D53643" w14:textId="77777777" w:rsidTr="00995DAA">
        <w:trPr>
          <w:trHeight w:val="444"/>
        </w:trPr>
        <w:tc>
          <w:tcPr>
            <w:tcW w:w="5191" w:type="dxa"/>
            <w:shd w:val="clear" w:color="auto" w:fill="auto"/>
          </w:tcPr>
          <w:p w14:paraId="17BD1974" w14:textId="77777777" w:rsidR="00514C37" w:rsidRDefault="00514C37" w:rsidP="00995DAA">
            <w:pPr>
              <w:jc w:val="both"/>
            </w:pPr>
          </w:p>
        </w:tc>
        <w:tc>
          <w:tcPr>
            <w:tcW w:w="5191" w:type="dxa"/>
            <w:shd w:val="clear" w:color="auto" w:fill="auto"/>
          </w:tcPr>
          <w:p w14:paraId="4C86436B" w14:textId="77777777" w:rsidR="00514C37" w:rsidRDefault="00514C37" w:rsidP="00995DAA">
            <w:pPr>
              <w:jc w:val="both"/>
            </w:pPr>
          </w:p>
        </w:tc>
      </w:tr>
      <w:tr w:rsidR="00514C37" w14:paraId="19B922E8" w14:textId="77777777" w:rsidTr="00995DAA">
        <w:trPr>
          <w:trHeight w:val="468"/>
        </w:trPr>
        <w:tc>
          <w:tcPr>
            <w:tcW w:w="5191" w:type="dxa"/>
            <w:shd w:val="clear" w:color="auto" w:fill="auto"/>
          </w:tcPr>
          <w:p w14:paraId="6F8F92BC" w14:textId="77777777" w:rsidR="00514C37" w:rsidRDefault="00514C37" w:rsidP="00995DAA">
            <w:pPr>
              <w:jc w:val="both"/>
            </w:pPr>
          </w:p>
        </w:tc>
        <w:tc>
          <w:tcPr>
            <w:tcW w:w="5191" w:type="dxa"/>
            <w:shd w:val="clear" w:color="auto" w:fill="auto"/>
          </w:tcPr>
          <w:p w14:paraId="71FD33CD" w14:textId="77777777" w:rsidR="00514C37" w:rsidRDefault="00514C37" w:rsidP="00995DAA">
            <w:pPr>
              <w:jc w:val="both"/>
            </w:pPr>
          </w:p>
        </w:tc>
      </w:tr>
      <w:tr w:rsidR="00514C37" w14:paraId="23EFBE02" w14:textId="77777777" w:rsidTr="00995DAA">
        <w:trPr>
          <w:trHeight w:val="444"/>
        </w:trPr>
        <w:tc>
          <w:tcPr>
            <w:tcW w:w="5191" w:type="dxa"/>
            <w:shd w:val="clear" w:color="auto" w:fill="auto"/>
          </w:tcPr>
          <w:p w14:paraId="6E7CD341" w14:textId="77777777" w:rsidR="00514C37" w:rsidRDefault="00514C37" w:rsidP="00995DAA">
            <w:pPr>
              <w:jc w:val="both"/>
            </w:pPr>
          </w:p>
        </w:tc>
        <w:tc>
          <w:tcPr>
            <w:tcW w:w="5191" w:type="dxa"/>
            <w:shd w:val="clear" w:color="auto" w:fill="auto"/>
          </w:tcPr>
          <w:p w14:paraId="45C14E90" w14:textId="77777777" w:rsidR="00514C37" w:rsidRDefault="00514C37" w:rsidP="00995DAA">
            <w:pPr>
              <w:jc w:val="both"/>
            </w:pPr>
          </w:p>
        </w:tc>
      </w:tr>
      <w:tr w:rsidR="00514C37" w14:paraId="4CCDD7BC" w14:textId="77777777" w:rsidTr="00995DAA">
        <w:trPr>
          <w:trHeight w:val="444"/>
        </w:trPr>
        <w:tc>
          <w:tcPr>
            <w:tcW w:w="5191" w:type="dxa"/>
            <w:shd w:val="clear" w:color="auto" w:fill="auto"/>
          </w:tcPr>
          <w:p w14:paraId="3F592872" w14:textId="77777777" w:rsidR="00514C37" w:rsidRDefault="00514C37" w:rsidP="00995DAA">
            <w:pPr>
              <w:jc w:val="both"/>
            </w:pPr>
          </w:p>
        </w:tc>
        <w:tc>
          <w:tcPr>
            <w:tcW w:w="5191" w:type="dxa"/>
            <w:shd w:val="clear" w:color="auto" w:fill="auto"/>
          </w:tcPr>
          <w:p w14:paraId="5A716F76" w14:textId="77777777" w:rsidR="00514C37" w:rsidRDefault="00514C37" w:rsidP="00995DAA">
            <w:pPr>
              <w:jc w:val="both"/>
            </w:pPr>
          </w:p>
        </w:tc>
      </w:tr>
      <w:tr w:rsidR="00514C37" w14:paraId="0D3A5364" w14:textId="77777777" w:rsidTr="00995DAA">
        <w:trPr>
          <w:trHeight w:val="444"/>
        </w:trPr>
        <w:tc>
          <w:tcPr>
            <w:tcW w:w="5191" w:type="dxa"/>
            <w:shd w:val="clear" w:color="auto" w:fill="auto"/>
          </w:tcPr>
          <w:p w14:paraId="0FDA2749" w14:textId="77777777" w:rsidR="00514C37" w:rsidRDefault="00514C37" w:rsidP="00995DAA">
            <w:pPr>
              <w:jc w:val="both"/>
            </w:pPr>
          </w:p>
        </w:tc>
        <w:tc>
          <w:tcPr>
            <w:tcW w:w="5191" w:type="dxa"/>
            <w:shd w:val="clear" w:color="auto" w:fill="auto"/>
          </w:tcPr>
          <w:p w14:paraId="3F21C2C8" w14:textId="77777777" w:rsidR="00514C37" w:rsidRDefault="00514C37" w:rsidP="00995DAA">
            <w:pPr>
              <w:jc w:val="both"/>
            </w:pPr>
          </w:p>
        </w:tc>
      </w:tr>
      <w:tr w:rsidR="00514C37" w14:paraId="542DC4BC" w14:textId="77777777" w:rsidTr="00995DAA">
        <w:trPr>
          <w:trHeight w:val="444"/>
        </w:trPr>
        <w:tc>
          <w:tcPr>
            <w:tcW w:w="5191" w:type="dxa"/>
            <w:shd w:val="clear" w:color="auto" w:fill="auto"/>
          </w:tcPr>
          <w:p w14:paraId="119DE9EA" w14:textId="77777777" w:rsidR="00514C37" w:rsidRDefault="00514C37" w:rsidP="00995DAA">
            <w:pPr>
              <w:jc w:val="both"/>
            </w:pPr>
          </w:p>
        </w:tc>
        <w:tc>
          <w:tcPr>
            <w:tcW w:w="5191" w:type="dxa"/>
            <w:shd w:val="clear" w:color="auto" w:fill="auto"/>
          </w:tcPr>
          <w:p w14:paraId="72236D87" w14:textId="77777777" w:rsidR="00514C37" w:rsidRDefault="00514C37" w:rsidP="00995DAA">
            <w:pPr>
              <w:jc w:val="both"/>
            </w:pPr>
          </w:p>
        </w:tc>
      </w:tr>
    </w:tbl>
    <w:p w14:paraId="7AE14153" w14:textId="77777777" w:rsidR="00514C37" w:rsidRDefault="00514C37" w:rsidP="00514C37">
      <w:pPr>
        <w:pStyle w:val="Default"/>
      </w:pPr>
    </w:p>
    <w:p w14:paraId="2E9415F9" w14:textId="77777777" w:rsidR="00514C37" w:rsidRDefault="00514C37" w:rsidP="00514C37">
      <w:pPr>
        <w:pStyle w:val="Default"/>
        <w:rPr>
          <w:color w:val="auto"/>
          <w:sz w:val="23"/>
          <w:szCs w:val="23"/>
        </w:rPr>
      </w:pPr>
    </w:p>
    <w:p w14:paraId="021BBEDD" w14:textId="77777777" w:rsidR="006671FD" w:rsidRPr="006671FD" w:rsidRDefault="00A95E7D" w:rsidP="006671FD">
      <w:pPr>
        <w:pStyle w:val="Default"/>
        <w:rPr>
          <w:sz w:val="23"/>
          <w:szCs w:val="23"/>
        </w:rPr>
      </w:pPr>
      <w:r>
        <w:rPr>
          <w:color w:val="auto"/>
          <w:sz w:val="23"/>
          <w:szCs w:val="23"/>
        </w:rPr>
        <w:t xml:space="preserve">           </w:t>
      </w:r>
      <w:r w:rsidR="00514C37">
        <w:rPr>
          <w:color w:val="auto"/>
          <w:sz w:val="23"/>
          <w:szCs w:val="23"/>
        </w:rPr>
        <w:t xml:space="preserve">Il referente BES                                                                    </w:t>
      </w:r>
      <w:r>
        <w:rPr>
          <w:color w:val="auto"/>
          <w:sz w:val="23"/>
          <w:szCs w:val="23"/>
        </w:rPr>
        <w:t xml:space="preserve">                 </w:t>
      </w:r>
      <w:r w:rsidR="006671FD">
        <w:rPr>
          <w:color w:val="auto"/>
          <w:sz w:val="23"/>
          <w:szCs w:val="23"/>
        </w:rPr>
        <w:t xml:space="preserve">  </w:t>
      </w:r>
      <w:r w:rsidR="006671FD" w:rsidRPr="006671FD">
        <w:rPr>
          <w:sz w:val="23"/>
          <w:szCs w:val="23"/>
        </w:rPr>
        <w:t>Il Dirigente Scolastico</w:t>
      </w:r>
    </w:p>
    <w:p w14:paraId="7D75C9BF" w14:textId="77777777" w:rsidR="00CF56C4" w:rsidRDefault="00CF56C4" w:rsidP="006671FD">
      <w:pPr>
        <w:pStyle w:val="Default"/>
        <w:rPr>
          <w:sz w:val="23"/>
          <w:szCs w:val="23"/>
        </w:rPr>
      </w:pPr>
      <w:r>
        <w:rPr>
          <w:sz w:val="23"/>
          <w:szCs w:val="23"/>
        </w:rPr>
        <w:t>___________________________</w:t>
      </w:r>
      <w:r w:rsidR="006671FD" w:rsidRPr="006671FD">
        <w:rPr>
          <w:sz w:val="23"/>
          <w:szCs w:val="23"/>
        </w:rPr>
        <w:tab/>
      </w:r>
      <w:r w:rsidR="006671FD" w:rsidRPr="006671FD">
        <w:rPr>
          <w:sz w:val="23"/>
          <w:szCs w:val="23"/>
        </w:rPr>
        <w:tab/>
      </w:r>
      <w:r w:rsidR="006671FD" w:rsidRPr="006671FD">
        <w:rPr>
          <w:sz w:val="23"/>
          <w:szCs w:val="23"/>
        </w:rPr>
        <w:tab/>
      </w:r>
      <w:r w:rsidR="006671FD" w:rsidRPr="006671FD">
        <w:rPr>
          <w:sz w:val="23"/>
          <w:szCs w:val="23"/>
        </w:rPr>
        <w:tab/>
        <w:t xml:space="preserve">                                                               </w:t>
      </w:r>
      <w:r w:rsidR="006671FD">
        <w:rPr>
          <w:sz w:val="23"/>
          <w:szCs w:val="23"/>
        </w:rPr>
        <w:t xml:space="preserve">     </w:t>
      </w:r>
      <w:r w:rsidR="006671FD" w:rsidRPr="006671FD">
        <w:rPr>
          <w:sz w:val="23"/>
          <w:szCs w:val="23"/>
        </w:rPr>
        <w:t xml:space="preserve"> </w:t>
      </w:r>
      <w:r>
        <w:rPr>
          <w:sz w:val="23"/>
          <w:szCs w:val="23"/>
        </w:rPr>
        <w:t xml:space="preserve">          </w:t>
      </w:r>
    </w:p>
    <w:p w14:paraId="2AC99DB3" w14:textId="77777777" w:rsidR="006671FD" w:rsidRPr="006671FD" w:rsidRDefault="00CF56C4" w:rsidP="006671FD">
      <w:pPr>
        <w:pStyle w:val="Default"/>
        <w:rPr>
          <w:i/>
          <w:sz w:val="23"/>
          <w:szCs w:val="23"/>
        </w:rPr>
      </w:pPr>
      <w:r>
        <w:rPr>
          <w:sz w:val="23"/>
          <w:szCs w:val="23"/>
        </w:rPr>
        <w:t xml:space="preserve">                                                                                                                           </w:t>
      </w:r>
      <w:r w:rsidR="006671FD" w:rsidRPr="006671FD">
        <w:rPr>
          <w:sz w:val="23"/>
          <w:szCs w:val="23"/>
        </w:rPr>
        <w:t>(P</w:t>
      </w:r>
      <w:r w:rsidR="006671FD" w:rsidRPr="006671FD">
        <w:rPr>
          <w:i/>
          <w:sz w:val="23"/>
          <w:szCs w:val="23"/>
        </w:rPr>
        <w:t xml:space="preserve">rof.ssa Angela </w:t>
      </w:r>
      <w:proofErr w:type="spellStart"/>
      <w:r w:rsidR="006671FD" w:rsidRPr="006671FD">
        <w:rPr>
          <w:i/>
          <w:sz w:val="23"/>
          <w:szCs w:val="23"/>
        </w:rPr>
        <w:t>Troìa</w:t>
      </w:r>
      <w:proofErr w:type="spellEnd"/>
      <w:r w:rsidR="006671FD" w:rsidRPr="006671FD">
        <w:rPr>
          <w:i/>
          <w:sz w:val="23"/>
          <w:szCs w:val="23"/>
        </w:rPr>
        <w:t>)</w:t>
      </w:r>
    </w:p>
    <w:p w14:paraId="13B3A96E" w14:textId="77777777" w:rsidR="006671FD" w:rsidRPr="006671FD" w:rsidRDefault="006671FD" w:rsidP="006671FD">
      <w:pPr>
        <w:pStyle w:val="Default"/>
        <w:rPr>
          <w:sz w:val="23"/>
          <w:szCs w:val="23"/>
        </w:rPr>
      </w:pPr>
    </w:p>
    <w:p w14:paraId="6E77ACC9" w14:textId="77777777" w:rsidR="006671FD" w:rsidRPr="006671FD" w:rsidRDefault="006671FD" w:rsidP="006671FD">
      <w:pPr>
        <w:pStyle w:val="Default"/>
        <w:jc w:val="right"/>
        <w:rPr>
          <w:i/>
          <w:sz w:val="23"/>
          <w:szCs w:val="23"/>
        </w:rPr>
      </w:pPr>
      <w:r w:rsidRPr="006671FD">
        <w:rPr>
          <w:i/>
          <w:sz w:val="23"/>
          <w:szCs w:val="23"/>
        </w:rPr>
        <w:t>Il documento è firmato digitalmente</w:t>
      </w:r>
    </w:p>
    <w:p w14:paraId="002C9455" w14:textId="77777777" w:rsidR="006671FD" w:rsidRPr="006671FD" w:rsidRDefault="006671FD" w:rsidP="006671FD">
      <w:pPr>
        <w:pStyle w:val="Default"/>
        <w:jc w:val="right"/>
        <w:rPr>
          <w:i/>
          <w:sz w:val="23"/>
          <w:szCs w:val="23"/>
        </w:rPr>
      </w:pPr>
      <w:r w:rsidRPr="006671FD">
        <w:rPr>
          <w:i/>
          <w:sz w:val="23"/>
          <w:szCs w:val="23"/>
        </w:rPr>
        <w:t xml:space="preserve"> ai sensi del D.lgs. 82/2005 ss. mm. ii.</w:t>
      </w:r>
    </w:p>
    <w:p w14:paraId="4943375A" w14:textId="77777777" w:rsidR="006671FD" w:rsidRPr="006671FD" w:rsidRDefault="006671FD" w:rsidP="006671FD">
      <w:pPr>
        <w:pStyle w:val="Default"/>
        <w:jc w:val="right"/>
        <w:rPr>
          <w:i/>
          <w:sz w:val="23"/>
          <w:szCs w:val="23"/>
        </w:rPr>
      </w:pPr>
      <w:r w:rsidRPr="006671FD">
        <w:rPr>
          <w:i/>
          <w:sz w:val="23"/>
          <w:szCs w:val="23"/>
        </w:rPr>
        <w:t xml:space="preserve">e norme collegate e sostituisce il documento </w:t>
      </w:r>
    </w:p>
    <w:p w14:paraId="32AF538F" w14:textId="77777777" w:rsidR="003A3DA3" w:rsidRPr="00CC279C" w:rsidRDefault="00CC279C" w:rsidP="00CC279C">
      <w:pPr>
        <w:pStyle w:val="Default"/>
        <w:jc w:val="right"/>
        <w:rPr>
          <w:i/>
          <w:sz w:val="23"/>
          <w:szCs w:val="23"/>
        </w:rPr>
      </w:pPr>
      <w:r>
        <w:rPr>
          <w:i/>
          <w:sz w:val="23"/>
          <w:szCs w:val="23"/>
        </w:rPr>
        <w:t>cartaceo e la firma autograf</w:t>
      </w:r>
      <w:r w:rsidR="00C532C5">
        <w:rPr>
          <w:i/>
          <w:sz w:val="23"/>
          <w:szCs w:val="23"/>
        </w:rPr>
        <w:t>a</w:t>
      </w:r>
    </w:p>
    <w:sectPr w:rsidR="003A3DA3" w:rsidRPr="00CC279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8099" w14:textId="77777777" w:rsidR="00C44C4B" w:rsidRDefault="00C44C4B">
      <w:r>
        <w:separator/>
      </w:r>
    </w:p>
  </w:endnote>
  <w:endnote w:type="continuationSeparator" w:id="0">
    <w:p w14:paraId="7A2D685B" w14:textId="77777777" w:rsidR="00C44C4B" w:rsidRDefault="00C4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25C" w14:textId="77777777" w:rsidR="00E22774" w:rsidRDefault="00E227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338" w14:textId="77777777" w:rsidR="00E22774" w:rsidRPr="001254B9" w:rsidRDefault="00000000" w:rsidP="00221F75">
    <w:pPr>
      <w:spacing w:after="0"/>
      <w:jc w:val="center"/>
      <w:rPr>
        <w:sz w:val="16"/>
        <w:szCs w:val="16"/>
        <w:lang w:val="fr-FR" w:eastAsia="it-IT"/>
      </w:rPr>
    </w:pPr>
    <w:hyperlink r:id="rId1" w:history="1">
      <w:r w:rsidR="00E22774" w:rsidRPr="001254B9">
        <w:rPr>
          <w:rStyle w:val="Collegamentoipertestuale"/>
          <w:sz w:val="16"/>
          <w:szCs w:val="16"/>
          <w:lang w:val="de-DE" w:eastAsia="it-IT"/>
        </w:rPr>
        <w:t>https://www.iisdalessandro.edu.it/</w:t>
      </w:r>
    </w:hyperlink>
    <w:r w:rsidR="00E22774" w:rsidRPr="001254B9">
      <w:rPr>
        <w:sz w:val="16"/>
        <w:szCs w:val="16"/>
        <w:lang w:val="de-DE" w:eastAsia="it-IT"/>
      </w:rPr>
      <w:t xml:space="preserve"> - Cod. </w:t>
    </w:r>
    <w:r w:rsidR="00E22774" w:rsidRPr="001254B9">
      <w:rPr>
        <w:sz w:val="16"/>
        <w:szCs w:val="16"/>
        <w:lang w:val="fr-FR" w:eastAsia="it-IT"/>
      </w:rPr>
      <w:t>Min. PAIS</w:t>
    </w:r>
    <w:proofErr w:type="gramStart"/>
    <w:r w:rsidR="00E22774" w:rsidRPr="001254B9">
      <w:rPr>
        <w:sz w:val="16"/>
        <w:szCs w:val="16"/>
        <w:lang w:val="fr-FR" w:eastAsia="it-IT"/>
      </w:rPr>
      <w:t>039008  -</w:t>
    </w:r>
    <w:proofErr w:type="gramEnd"/>
    <w:r w:rsidR="00E22774" w:rsidRPr="001254B9">
      <w:rPr>
        <w:sz w:val="16"/>
        <w:szCs w:val="16"/>
        <w:lang w:val="fr-FR" w:eastAsia="it-IT"/>
      </w:rPr>
      <w:t xml:space="preserve"> </w:t>
    </w:r>
    <w:r>
      <w:fldChar w:fldCharType="begin"/>
    </w:r>
    <w:r w:rsidRPr="00B80DDD">
      <w:rPr>
        <w:lang w:val="en-US"/>
      </w:rPr>
      <w:instrText>HYPERLINK "mailto:pais039008@istruzione.it"</w:instrText>
    </w:r>
    <w:r>
      <w:fldChar w:fldCharType="separate"/>
    </w:r>
    <w:r w:rsidR="00E22774" w:rsidRPr="001254B9">
      <w:rPr>
        <w:rStyle w:val="Collegamentoipertestuale"/>
        <w:sz w:val="16"/>
        <w:szCs w:val="16"/>
        <w:lang w:val="fr-FR" w:eastAsia="it-IT"/>
      </w:rPr>
      <w:t>pais039008@istruzione.it</w:t>
    </w:r>
    <w:r>
      <w:rPr>
        <w:rStyle w:val="Collegamentoipertestuale"/>
        <w:sz w:val="16"/>
        <w:szCs w:val="16"/>
        <w:lang w:val="fr-FR" w:eastAsia="it-IT"/>
      </w:rPr>
      <w:fldChar w:fldCharType="end"/>
    </w:r>
    <w:r w:rsidR="00E22774" w:rsidRPr="001254B9">
      <w:rPr>
        <w:sz w:val="16"/>
        <w:szCs w:val="16"/>
        <w:lang w:val="fr-FR" w:eastAsia="it-IT"/>
      </w:rPr>
      <w:t xml:space="preserve"> – </w:t>
    </w:r>
    <w:hyperlink r:id="rId2" w:history="1">
      <w:r w:rsidR="00E22774" w:rsidRPr="001254B9">
        <w:rPr>
          <w:rStyle w:val="Collegamentoipertestuale"/>
          <w:sz w:val="16"/>
          <w:szCs w:val="16"/>
          <w:lang w:val="fr-FR" w:eastAsia="it-IT"/>
        </w:rPr>
        <w:t>pais039008@pec.istruzione.it</w:t>
      </w:r>
    </w:hyperlink>
    <w:r w:rsidR="00E22774" w:rsidRPr="001254B9">
      <w:rPr>
        <w:sz w:val="16"/>
        <w:szCs w:val="16"/>
        <w:lang w:val="fr-FR" w:eastAsia="it-IT"/>
      </w:rPr>
      <w:t xml:space="preserve"> – C.F. 90022300827</w:t>
    </w:r>
  </w:p>
  <w:p w14:paraId="60311825" w14:textId="77777777" w:rsidR="00E22774" w:rsidRPr="00221F75" w:rsidRDefault="00E22774" w:rsidP="00221F75">
    <w:pPr>
      <w:spacing w:after="0"/>
      <w:jc w:val="center"/>
      <w:rPr>
        <w:sz w:val="16"/>
        <w:szCs w:val="16"/>
        <w:lang w:eastAsia="it-IT"/>
      </w:rPr>
    </w:pPr>
    <w:r w:rsidRPr="00221F75">
      <w:rPr>
        <w:sz w:val="16"/>
        <w:szCs w:val="16"/>
        <w:lang w:eastAsia="it-IT"/>
      </w:rPr>
      <w:t>PAPS03901</w:t>
    </w:r>
    <w:proofErr w:type="gramStart"/>
    <w:r w:rsidRPr="00221F75">
      <w:rPr>
        <w:sz w:val="16"/>
        <w:szCs w:val="16"/>
        <w:lang w:eastAsia="it-IT"/>
      </w:rPr>
      <w:t>P  -</w:t>
    </w:r>
    <w:proofErr w:type="gramEnd"/>
    <w:r w:rsidRPr="00221F75">
      <w:rPr>
        <w:sz w:val="16"/>
        <w:szCs w:val="16"/>
        <w:lang w:eastAsia="it-IT"/>
      </w:rPr>
      <w:t xml:space="preserve"> Liceo Scientifico .-    Via Sant’Ignazio di Loyola 7/N  –   90011  BAGHERIA  (PA)   –     Tel  +39 091962583</w:t>
    </w:r>
  </w:p>
  <w:p w14:paraId="5678243F" w14:textId="77777777" w:rsidR="00E22774" w:rsidRPr="00221F75" w:rsidRDefault="00E22774" w:rsidP="00221F75">
    <w:pPr>
      <w:pStyle w:val="Pidipagina"/>
      <w:jc w:val="center"/>
      <w:rPr>
        <w:sz w:val="16"/>
        <w:szCs w:val="16"/>
        <w:lang w:eastAsia="it-IT"/>
      </w:rPr>
    </w:pPr>
    <w:r w:rsidRPr="00221F75">
      <w:rPr>
        <w:sz w:val="16"/>
        <w:szCs w:val="16"/>
        <w:lang w:eastAsia="it-IT"/>
      </w:rPr>
      <w:t xml:space="preserve">PAPS03902Q – Liceo </w:t>
    </w:r>
    <w:proofErr w:type="gramStart"/>
    <w:r w:rsidRPr="00221F75">
      <w:rPr>
        <w:sz w:val="16"/>
        <w:szCs w:val="16"/>
        <w:lang w:eastAsia="it-IT"/>
      </w:rPr>
      <w:t>Scientifico .</w:t>
    </w:r>
    <w:proofErr w:type="gramEnd"/>
    <w:r w:rsidRPr="00221F75">
      <w:rPr>
        <w:sz w:val="16"/>
        <w:szCs w:val="16"/>
        <w:lang w:eastAsia="it-IT"/>
      </w:rPr>
      <w:t xml:space="preserve">-   Via Carlo Alberto dalla Chiesa, 3 -  90023 CIMINNA (PA) </w:t>
    </w:r>
    <w:r w:rsidRPr="00221F75">
      <w:rPr>
        <w:sz w:val="16"/>
        <w:szCs w:val="16"/>
        <w:lang w:eastAsia="it-IT"/>
      </w:rPr>
      <w:softHyphen/>
      <w:t xml:space="preserve"> - Tel  +39 0918204217</w:t>
    </w:r>
  </w:p>
  <w:p w14:paraId="5A1378CD" w14:textId="77777777" w:rsidR="00E22774" w:rsidRPr="00221F75" w:rsidRDefault="00E22774" w:rsidP="00221F75">
    <w:pPr>
      <w:pStyle w:val="Pidipagina"/>
      <w:jc w:val="center"/>
      <w:rPr>
        <w:sz w:val="16"/>
        <w:szCs w:val="16"/>
        <w:lang w:eastAsia="it-IT"/>
      </w:rPr>
    </w:pPr>
    <w:r w:rsidRPr="00221F75">
      <w:rPr>
        <w:sz w:val="16"/>
        <w:szCs w:val="16"/>
        <w:lang w:eastAsia="it-IT"/>
      </w:rPr>
      <w:t xml:space="preserve">PATD03901E - I.T.C. -   Via Carlo Alberto dalla Chiesa, 3 </w:t>
    </w:r>
    <w:proofErr w:type="gramStart"/>
    <w:r w:rsidRPr="00221F75">
      <w:rPr>
        <w:sz w:val="16"/>
        <w:szCs w:val="16"/>
        <w:lang w:eastAsia="it-IT"/>
      </w:rPr>
      <w:t>-  90023</w:t>
    </w:r>
    <w:proofErr w:type="gramEnd"/>
    <w:r w:rsidRPr="00221F75">
      <w:rPr>
        <w:sz w:val="16"/>
        <w:szCs w:val="16"/>
        <w:lang w:eastAsia="it-IT"/>
      </w:rPr>
      <w:t xml:space="preserve"> CIMINNA (PA) </w:t>
    </w:r>
    <w:r w:rsidRPr="00221F75">
      <w:rPr>
        <w:sz w:val="16"/>
        <w:szCs w:val="16"/>
        <w:lang w:eastAsia="it-IT"/>
      </w:rPr>
      <w:softHyphen/>
      <w:t xml:space="preserve"> - Tel  +39 0918204495</w:t>
    </w:r>
  </w:p>
  <w:p w14:paraId="380E2A3D" w14:textId="77777777" w:rsidR="00E22774" w:rsidRPr="00221F75" w:rsidRDefault="00E22774" w:rsidP="00221F75">
    <w:pPr>
      <w:pStyle w:val="Pidipagina"/>
      <w:jc w:val="center"/>
      <w:rPr>
        <w:sz w:val="16"/>
        <w:szCs w:val="16"/>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32A6" w14:textId="77777777" w:rsidR="00E22774" w:rsidRDefault="00E227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D716" w14:textId="77777777" w:rsidR="00C44C4B" w:rsidRDefault="00C44C4B">
      <w:r>
        <w:separator/>
      </w:r>
    </w:p>
  </w:footnote>
  <w:footnote w:type="continuationSeparator" w:id="0">
    <w:p w14:paraId="0922D36C" w14:textId="77777777" w:rsidR="00C44C4B" w:rsidRDefault="00C4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6697" w14:textId="77777777" w:rsidR="00E22774" w:rsidRDefault="00E227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BE5" w14:textId="77777777" w:rsidR="00E22774" w:rsidRDefault="00B80DDD" w:rsidP="00EC6AB8">
    <w:pPr>
      <w:pStyle w:val="Titolo1"/>
      <w:widowControl w:val="0"/>
      <w:autoSpaceDE w:val="0"/>
      <w:autoSpaceDN w:val="0"/>
      <w:adjustRightInd w:val="0"/>
      <w:jc w:val="center"/>
      <w:rPr>
        <w:b w:val="0"/>
        <w:bCs/>
        <w:sz w:val="18"/>
        <w:szCs w:val="18"/>
      </w:rPr>
    </w:pPr>
    <w:r>
      <w:rPr>
        <w:noProof/>
      </w:rPr>
      <mc:AlternateContent>
        <mc:Choice Requires="wps">
          <w:drawing>
            <wp:anchor distT="0" distB="0" distL="114300" distR="114300" simplePos="0" relativeHeight="251657728" behindDoc="0" locked="0" layoutInCell="1" allowOverlap="1" wp14:anchorId="1E513E3B" wp14:editId="2DCD1A6D">
              <wp:simplePos x="0" y="0"/>
              <wp:positionH relativeFrom="column">
                <wp:posOffset>1295400</wp:posOffset>
              </wp:positionH>
              <wp:positionV relativeFrom="paragraph">
                <wp:posOffset>-6985</wp:posOffset>
              </wp:positionV>
              <wp:extent cx="4686300" cy="170180"/>
              <wp:effectExtent l="0" t="0" r="0" b="0"/>
              <wp:wrapNone/>
              <wp:docPr id="14475947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17018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56BFB" id="Rectangle 2" o:spid="_x0000_s1026" style="position:absolute;margin-left:102pt;margin-top:-.55pt;width:369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" fillcolor="#f90" stroked="f">
              <v:path arrowok="t"/>
            </v:rect>
          </w:pict>
        </mc:Fallback>
      </mc:AlternateContent>
    </w:r>
    <w:r w:rsidR="00C44C4B">
      <w:rPr>
        <w:noProof/>
      </w:rPr>
      <w:pict w14:anchorId="307B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0;margin-top:0;width:481.2pt;height:407.6pt;z-index:-251657728;mso-wrap-edited:f;mso-width-percent:0;mso-height-percent:0;mso-position-horizontal:center;mso-position-horizontal-relative:margin;mso-position-vertical:center;mso-position-vertical-relative:margin;mso-width-percent:0;mso-height-percent:0" o:allowincell="f">
          <v:imagedata r:id="rId1" o:title="CARTA INTESTATA"/>
          <w10:wrap anchorx="margin" anchory="margin"/>
        </v:shape>
      </w:pict>
    </w:r>
    <w:r>
      <w:rPr>
        <w:noProof/>
      </w:rPr>
      <w:drawing>
        <wp:anchor distT="0" distB="0" distL="114300" distR="114300" simplePos="0" relativeHeight="251656704" behindDoc="0" locked="0" layoutInCell="1" allowOverlap="1" wp14:anchorId="6F4B61E6" wp14:editId="39F7B3C9">
          <wp:simplePos x="0" y="0"/>
          <wp:positionH relativeFrom="column">
            <wp:posOffset>-342900</wp:posOffset>
          </wp:positionH>
          <wp:positionV relativeFrom="paragraph">
            <wp:posOffset>-121285</wp:posOffset>
          </wp:positionV>
          <wp:extent cx="1143000" cy="76644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66445"/>
                  </a:xfrm>
                  <a:prstGeom prst="rect">
                    <a:avLst/>
                  </a:prstGeom>
                  <a:noFill/>
                </pic:spPr>
              </pic:pic>
            </a:graphicData>
          </a:graphic>
          <wp14:sizeRelH relativeFrom="page">
            <wp14:pctWidth>0</wp14:pctWidth>
          </wp14:sizeRelH>
          <wp14:sizeRelV relativeFrom="page">
            <wp14:pctHeight>0</wp14:pctHeight>
          </wp14:sizeRelV>
        </wp:anchor>
      </w:drawing>
    </w:r>
  </w:p>
  <w:p w14:paraId="66118168" w14:textId="77777777" w:rsidR="00E22774" w:rsidRPr="00B62CA9" w:rsidRDefault="00E22774" w:rsidP="00B62CA9">
    <w:pPr>
      <w:pStyle w:val="Titolo1"/>
      <w:widowControl w:val="0"/>
      <w:autoSpaceDE w:val="0"/>
      <w:autoSpaceDN w:val="0"/>
      <w:adjustRightInd w:val="0"/>
      <w:jc w:val="left"/>
      <w:rPr>
        <w:rFonts w:ascii="Arial" w:hAnsi="Arial" w:cs="Arial"/>
        <w:bCs/>
        <w:sz w:val="18"/>
        <w:szCs w:val="18"/>
      </w:rPr>
    </w:pPr>
    <w:r w:rsidRPr="00965C6A">
      <w:rPr>
        <w:rFonts w:ascii="Arial" w:hAnsi="Arial" w:cs="Arial"/>
        <w:bCs/>
        <w:color w:val="FF6600"/>
        <w:sz w:val="18"/>
        <w:szCs w:val="18"/>
      </w:rPr>
      <w:t xml:space="preserve">                                                          </w:t>
    </w:r>
    <w:r>
      <w:rPr>
        <w:rFonts w:ascii="Arial" w:hAnsi="Arial" w:cs="Arial"/>
        <w:bCs/>
        <w:sz w:val="18"/>
        <w:szCs w:val="18"/>
      </w:rPr>
      <w:t xml:space="preserve">      </w:t>
    </w:r>
  </w:p>
  <w:p w14:paraId="489E5E3A" w14:textId="77777777" w:rsidR="00E22774" w:rsidRDefault="00E22774" w:rsidP="00EC6AB8">
    <w:pPr>
      <w:pStyle w:val="Titolo1"/>
      <w:widowControl w:val="0"/>
      <w:autoSpaceDE w:val="0"/>
      <w:autoSpaceDN w:val="0"/>
      <w:adjustRightInd w:val="0"/>
      <w:jc w:val="center"/>
      <w:rPr>
        <w:rFonts w:ascii="Arial Narrow" w:hAnsi="Arial Narrow" w:cs="Arial"/>
        <w:bCs/>
        <w:sz w:val="22"/>
        <w:szCs w:val="22"/>
      </w:rPr>
    </w:pPr>
    <w:r>
      <w:rPr>
        <w:rFonts w:ascii="Arial Narrow" w:hAnsi="Arial Narrow" w:cs="Arial"/>
        <w:bCs/>
        <w:sz w:val="22"/>
        <w:szCs w:val="22"/>
      </w:rPr>
      <w:t xml:space="preserve">                      </w:t>
    </w:r>
  </w:p>
  <w:p w14:paraId="7E91C30A" w14:textId="77777777" w:rsidR="00E22774" w:rsidRDefault="00E22774" w:rsidP="006E3E82">
    <w:pPr>
      <w:pStyle w:val="Titolo1"/>
      <w:widowControl w:val="0"/>
      <w:autoSpaceDE w:val="0"/>
      <w:autoSpaceDN w:val="0"/>
      <w:adjustRightInd w:val="0"/>
      <w:jc w:val="center"/>
      <w:rPr>
        <w:rFonts w:ascii="Arial Narrow" w:hAnsi="Arial Narrow" w:cs="Arial"/>
        <w:bCs/>
        <w:sz w:val="28"/>
        <w:szCs w:val="28"/>
      </w:rPr>
    </w:pPr>
    <w:r>
      <w:rPr>
        <w:rFonts w:ascii="Arial Narrow" w:hAnsi="Arial Narrow" w:cs="Arial"/>
        <w:bCs/>
        <w:sz w:val="28"/>
        <w:szCs w:val="28"/>
      </w:rPr>
      <w:t>I.I.S.  “</w:t>
    </w:r>
    <w:r w:rsidRPr="00C81D5B">
      <w:rPr>
        <w:rFonts w:ascii="Arial Narrow" w:hAnsi="Arial Narrow" w:cs="Arial"/>
        <w:bCs/>
        <w:sz w:val="28"/>
        <w:szCs w:val="28"/>
      </w:rPr>
      <w:t xml:space="preserve">G.   D’ALESSANDRO”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BCD" w14:textId="77777777" w:rsidR="00E22774" w:rsidRDefault="00E227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4A643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C66D5B"/>
    <w:multiLevelType w:val="hybridMultilevel"/>
    <w:tmpl w:val="2F4AB8B0"/>
    <w:lvl w:ilvl="0" w:tplc="04100001">
      <w:start w:val="1"/>
      <w:numFmt w:val="bullet"/>
      <w:lvlText w:val=""/>
      <w:lvlJc w:val="left"/>
      <w:pPr>
        <w:ind w:left="142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79F0A14"/>
    <w:multiLevelType w:val="hybridMultilevel"/>
    <w:tmpl w:val="BF8A9B7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099419FF"/>
    <w:multiLevelType w:val="hybridMultilevel"/>
    <w:tmpl w:val="05481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A507B3"/>
    <w:multiLevelType w:val="hybridMultilevel"/>
    <w:tmpl w:val="E02EFE2E"/>
    <w:lvl w:ilvl="0" w:tplc="C95437A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DA77D9"/>
    <w:multiLevelType w:val="hybridMultilevel"/>
    <w:tmpl w:val="AACA9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081960"/>
    <w:multiLevelType w:val="hybridMultilevel"/>
    <w:tmpl w:val="779AD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F20E32"/>
    <w:multiLevelType w:val="hybridMultilevel"/>
    <w:tmpl w:val="8730D45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1" w15:restartNumberingAfterBreak="0">
    <w:nsid w:val="29251C22"/>
    <w:multiLevelType w:val="hybridMultilevel"/>
    <w:tmpl w:val="F992DCC0"/>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2" w15:restartNumberingAfterBreak="0">
    <w:nsid w:val="298165C0"/>
    <w:multiLevelType w:val="hybridMultilevel"/>
    <w:tmpl w:val="4E1E423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3" w15:restartNumberingAfterBreak="0">
    <w:nsid w:val="29820AE7"/>
    <w:multiLevelType w:val="hybridMultilevel"/>
    <w:tmpl w:val="E9309E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A9124A3"/>
    <w:multiLevelType w:val="hybridMultilevel"/>
    <w:tmpl w:val="83245A1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5" w15:restartNumberingAfterBreak="0">
    <w:nsid w:val="2C241D5B"/>
    <w:multiLevelType w:val="hybridMultilevel"/>
    <w:tmpl w:val="D5A6B85C"/>
    <w:lvl w:ilvl="0" w:tplc="7F9865E8">
      <w:start w:val="2"/>
      <w:numFmt w:val="bullet"/>
      <w:lvlText w:val="-"/>
      <w:lvlJc w:val="left"/>
      <w:pPr>
        <w:ind w:left="432" w:hanging="360"/>
      </w:pPr>
      <w:rPr>
        <w:rFonts w:ascii="Arial" w:eastAsia="Calibri" w:hAnsi="Arial" w:cs="Aria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15:restartNumberingAfterBreak="0">
    <w:nsid w:val="3EC1457D"/>
    <w:multiLevelType w:val="hybridMultilevel"/>
    <w:tmpl w:val="D3EEFAF4"/>
    <w:lvl w:ilvl="0" w:tplc="F2E83D6C">
      <w:start w:val="7"/>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0C768D"/>
    <w:multiLevelType w:val="hybridMultilevel"/>
    <w:tmpl w:val="7DDAB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661E71"/>
    <w:multiLevelType w:val="hybridMultilevel"/>
    <w:tmpl w:val="1214DD5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9" w15:restartNumberingAfterBreak="0">
    <w:nsid w:val="45337871"/>
    <w:multiLevelType w:val="hybridMultilevel"/>
    <w:tmpl w:val="D4380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C64736"/>
    <w:multiLevelType w:val="hybridMultilevel"/>
    <w:tmpl w:val="F6CC871E"/>
    <w:lvl w:ilvl="0" w:tplc="96F25DE8">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5A7A16"/>
    <w:multiLevelType w:val="hybridMultilevel"/>
    <w:tmpl w:val="FFF64D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E142C72"/>
    <w:multiLevelType w:val="hybridMultilevel"/>
    <w:tmpl w:val="AF0283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0035035"/>
    <w:multiLevelType w:val="hybridMultilevel"/>
    <w:tmpl w:val="6ABAD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B273F7"/>
    <w:multiLevelType w:val="hybridMultilevel"/>
    <w:tmpl w:val="41CA696E"/>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5" w15:restartNumberingAfterBreak="0">
    <w:nsid w:val="510031E0"/>
    <w:multiLevelType w:val="hybridMultilevel"/>
    <w:tmpl w:val="141A7CEE"/>
    <w:lvl w:ilvl="0" w:tplc="015430A2">
      <w:start w:val="14"/>
      <w:numFmt w:val="bullet"/>
      <w:lvlText w:val="-"/>
      <w:lvlJc w:val="left"/>
      <w:pPr>
        <w:ind w:left="1004" w:hanging="360"/>
      </w:pPr>
      <w:rPr>
        <w:rFonts w:ascii="Times New Roman" w:eastAsia="Times New Roman" w:hAnsi="Times New Roman" w:cs="Times New Roman" w:hint="default"/>
        <w:color w:val="00000A"/>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15:restartNumberingAfterBreak="0">
    <w:nsid w:val="536871B7"/>
    <w:multiLevelType w:val="hybridMultilevel"/>
    <w:tmpl w:val="1AE66F42"/>
    <w:lvl w:ilvl="0" w:tplc="21340B62">
      <w:start w:val="20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318D8"/>
    <w:multiLevelType w:val="hybridMultilevel"/>
    <w:tmpl w:val="82CA11A4"/>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8" w15:restartNumberingAfterBreak="0">
    <w:nsid w:val="58E34299"/>
    <w:multiLevelType w:val="hybridMultilevel"/>
    <w:tmpl w:val="730AB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333A73"/>
    <w:multiLevelType w:val="hybridMultilevel"/>
    <w:tmpl w:val="245C5A4E"/>
    <w:lvl w:ilvl="0" w:tplc="015430A2">
      <w:start w:val="14"/>
      <w:numFmt w:val="bullet"/>
      <w:lvlText w:val="-"/>
      <w:lvlJc w:val="left"/>
      <w:pPr>
        <w:ind w:left="502" w:hanging="360"/>
      </w:pPr>
      <w:rPr>
        <w:rFonts w:ascii="Times New Roman" w:eastAsia="Times New Roman" w:hAnsi="Times New Roman" w:cs="Times New Roman" w:hint="default"/>
        <w:color w:val="00000A"/>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0" w15:restartNumberingAfterBreak="0">
    <w:nsid w:val="5C2829DD"/>
    <w:multiLevelType w:val="hybridMultilevel"/>
    <w:tmpl w:val="78641ED0"/>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31" w15:restartNumberingAfterBreak="0">
    <w:nsid w:val="5E3E333A"/>
    <w:multiLevelType w:val="hybridMultilevel"/>
    <w:tmpl w:val="2FDA24E4"/>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2" w15:restartNumberingAfterBreak="0">
    <w:nsid w:val="607828C8"/>
    <w:multiLevelType w:val="hybridMultilevel"/>
    <w:tmpl w:val="69E01C3C"/>
    <w:lvl w:ilvl="0" w:tplc="151C2384">
      <w:start w:val="1"/>
      <w:numFmt w:val="bullet"/>
      <w:lvlText w:val=""/>
      <w:lvlJc w:val="left"/>
      <w:pPr>
        <w:tabs>
          <w:tab w:val="num" w:pos="1871"/>
        </w:tabs>
        <w:ind w:left="1871" w:hanging="396"/>
      </w:pPr>
      <w:rPr>
        <w:rFonts w:ascii="Wingdings" w:hAnsi="Wingdings" w:hint="default"/>
        <w:sz w:val="28"/>
      </w:rPr>
    </w:lvl>
    <w:lvl w:ilvl="1" w:tplc="04100003" w:tentative="1">
      <w:start w:val="1"/>
      <w:numFmt w:val="bullet"/>
      <w:lvlText w:val="o"/>
      <w:lvlJc w:val="left"/>
      <w:pPr>
        <w:tabs>
          <w:tab w:val="num" w:pos="2064"/>
        </w:tabs>
        <w:ind w:left="2064" w:hanging="360"/>
      </w:pPr>
      <w:rPr>
        <w:rFonts w:ascii="Courier New" w:hAnsi="Courier New" w:hint="default"/>
      </w:rPr>
    </w:lvl>
    <w:lvl w:ilvl="2" w:tplc="04100005" w:tentative="1">
      <w:start w:val="1"/>
      <w:numFmt w:val="bullet"/>
      <w:lvlText w:val=""/>
      <w:lvlJc w:val="left"/>
      <w:pPr>
        <w:tabs>
          <w:tab w:val="num" w:pos="2784"/>
        </w:tabs>
        <w:ind w:left="2784" w:hanging="360"/>
      </w:pPr>
      <w:rPr>
        <w:rFonts w:ascii="Wingdings" w:hAnsi="Wingdings" w:hint="default"/>
      </w:rPr>
    </w:lvl>
    <w:lvl w:ilvl="3" w:tplc="04100001" w:tentative="1">
      <w:start w:val="1"/>
      <w:numFmt w:val="bullet"/>
      <w:lvlText w:val=""/>
      <w:lvlJc w:val="left"/>
      <w:pPr>
        <w:tabs>
          <w:tab w:val="num" w:pos="3504"/>
        </w:tabs>
        <w:ind w:left="3504" w:hanging="360"/>
      </w:pPr>
      <w:rPr>
        <w:rFonts w:ascii="Symbol" w:hAnsi="Symbol" w:hint="default"/>
      </w:rPr>
    </w:lvl>
    <w:lvl w:ilvl="4" w:tplc="04100003" w:tentative="1">
      <w:start w:val="1"/>
      <w:numFmt w:val="bullet"/>
      <w:lvlText w:val="o"/>
      <w:lvlJc w:val="left"/>
      <w:pPr>
        <w:tabs>
          <w:tab w:val="num" w:pos="4224"/>
        </w:tabs>
        <w:ind w:left="4224" w:hanging="360"/>
      </w:pPr>
      <w:rPr>
        <w:rFonts w:ascii="Courier New" w:hAnsi="Courier New" w:hint="default"/>
      </w:rPr>
    </w:lvl>
    <w:lvl w:ilvl="5" w:tplc="04100005" w:tentative="1">
      <w:start w:val="1"/>
      <w:numFmt w:val="bullet"/>
      <w:lvlText w:val=""/>
      <w:lvlJc w:val="left"/>
      <w:pPr>
        <w:tabs>
          <w:tab w:val="num" w:pos="4944"/>
        </w:tabs>
        <w:ind w:left="4944" w:hanging="360"/>
      </w:pPr>
      <w:rPr>
        <w:rFonts w:ascii="Wingdings" w:hAnsi="Wingdings" w:hint="default"/>
      </w:rPr>
    </w:lvl>
    <w:lvl w:ilvl="6" w:tplc="04100001" w:tentative="1">
      <w:start w:val="1"/>
      <w:numFmt w:val="bullet"/>
      <w:lvlText w:val=""/>
      <w:lvlJc w:val="left"/>
      <w:pPr>
        <w:tabs>
          <w:tab w:val="num" w:pos="5664"/>
        </w:tabs>
        <w:ind w:left="5664" w:hanging="360"/>
      </w:pPr>
      <w:rPr>
        <w:rFonts w:ascii="Symbol" w:hAnsi="Symbol" w:hint="default"/>
      </w:rPr>
    </w:lvl>
    <w:lvl w:ilvl="7" w:tplc="04100003" w:tentative="1">
      <w:start w:val="1"/>
      <w:numFmt w:val="bullet"/>
      <w:lvlText w:val="o"/>
      <w:lvlJc w:val="left"/>
      <w:pPr>
        <w:tabs>
          <w:tab w:val="num" w:pos="6384"/>
        </w:tabs>
        <w:ind w:left="6384" w:hanging="360"/>
      </w:pPr>
      <w:rPr>
        <w:rFonts w:ascii="Courier New" w:hAnsi="Courier New" w:hint="default"/>
      </w:rPr>
    </w:lvl>
    <w:lvl w:ilvl="8" w:tplc="04100005" w:tentative="1">
      <w:start w:val="1"/>
      <w:numFmt w:val="bullet"/>
      <w:lvlText w:val=""/>
      <w:lvlJc w:val="left"/>
      <w:pPr>
        <w:tabs>
          <w:tab w:val="num" w:pos="7104"/>
        </w:tabs>
        <w:ind w:left="7104" w:hanging="360"/>
      </w:pPr>
      <w:rPr>
        <w:rFonts w:ascii="Wingdings" w:hAnsi="Wingdings" w:hint="default"/>
      </w:rPr>
    </w:lvl>
  </w:abstractNum>
  <w:abstractNum w:abstractNumId="33" w15:restartNumberingAfterBreak="0">
    <w:nsid w:val="66621BE1"/>
    <w:multiLevelType w:val="hybridMultilevel"/>
    <w:tmpl w:val="C32AD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410650"/>
    <w:multiLevelType w:val="hybridMultilevel"/>
    <w:tmpl w:val="B8AC2F2E"/>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5" w15:restartNumberingAfterBreak="0">
    <w:nsid w:val="6BDF2AA2"/>
    <w:multiLevelType w:val="hybridMultilevel"/>
    <w:tmpl w:val="F6F83CA6"/>
    <w:lvl w:ilvl="0" w:tplc="21340B62">
      <w:start w:val="2020"/>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DD1F1F"/>
    <w:multiLevelType w:val="hybridMultilevel"/>
    <w:tmpl w:val="1FD80C0A"/>
    <w:lvl w:ilvl="0" w:tplc="0410000F">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num w:numId="1" w16cid:durableId="1028408618">
    <w:abstractNumId w:val="1"/>
  </w:num>
  <w:num w:numId="2" w16cid:durableId="1777554813">
    <w:abstractNumId w:val="3"/>
  </w:num>
  <w:num w:numId="3" w16cid:durableId="288242939">
    <w:abstractNumId w:val="32"/>
  </w:num>
  <w:num w:numId="4" w16cid:durableId="1702437343">
    <w:abstractNumId w:val="2"/>
  </w:num>
  <w:num w:numId="5" w16cid:durableId="355275882">
    <w:abstractNumId w:val="27"/>
  </w:num>
  <w:num w:numId="6" w16cid:durableId="935556607">
    <w:abstractNumId w:val="0"/>
  </w:num>
  <w:num w:numId="7" w16cid:durableId="169181175">
    <w:abstractNumId w:val="16"/>
  </w:num>
  <w:num w:numId="8" w16cid:durableId="237179720">
    <w:abstractNumId w:val="6"/>
  </w:num>
  <w:num w:numId="9" w16cid:durableId="572281075">
    <w:abstractNumId w:val="28"/>
  </w:num>
  <w:num w:numId="10" w16cid:durableId="10205932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29579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39848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73038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6999537">
    <w:abstractNumId w:val="4"/>
  </w:num>
  <w:num w:numId="15" w16cid:durableId="1886942853">
    <w:abstractNumId w:val="23"/>
  </w:num>
  <w:num w:numId="16" w16cid:durableId="1071776244">
    <w:abstractNumId w:val="11"/>
  </w:num>
  <w:num w:numId="17" w16cid:durableId="191041935">
    <w:abstractNumId w:val="36"/>
  </w:num>
  <w:num w:numId="18" w16cid:durableId="289241736">
    <w:abstractNumId w:val="15"/>
  </w:num>
  <w:num w:numId="19" w16cid:durableId="1236281872">
    <w:abstractNumId w:val="30"/>
  </w:num>
  <w:num w:numId="20" w16cid:durableId="1187789197">
    <w:abstractNumId w:val="10"/>
  </w:num>
  <w:num w:numId="21" w16cid:durableId="1211309105">
    <w:abstractNumId w:val="12"/>
  </w:num>
  <w:num w:numId="22" w16cid:durableId="1980375364">
    <w:abstractNumId w:val="9"/>
  </w:num>
  <w:num w:numId="23" w16cid:durableId="1558470101">
    <w:abstractNumId w:val="24"/>
  </w:num>
  <w:num w:numId="24" w16cid:durableId="1568034719">
    <w:abstractNumId w:val="17"/>
  </w:num>
  <w:num w:numId="25" w16cid:durableId="1269200419">
    <w:abstractNumId w:val="34"/>
  </w:num>
  <w:num w:numId="26" w16cid:durableId="646783908">
    <w:abstractNumId w:val="14"/>
  </w:num>
  <w:num w:numId="27" w16cid:durableId="37242701">
    <w:abstractNumId w:val="33"/>
  </w:num>
  <w:num w:numId="28" w16cid:durableId="1586567434">
    <w:abstractNumId w:val="18"/>
  </w:num>
  <w:num w:numId="29" w16cid:durableId="2076581170">
    <w:abstractNumId w:val="20"/>
  </w:num>
  <w:num w:numId="30" w16cid:durableId="1888642764">
    <w:abstractNumId w:val="5"/>
  </w:num>
  <w:num w:numId="31" w16cid:durableId="286393969">
    <w:abstractNumId w:val="7"/>
  </w:num>
  <w:num w:numId="32" w16cid:durableId="91518213">
    <w:abstractNumId w:val="29"/>
  </w:num>
  <w:num w:numId="33" w16cid:durableId="331491771">
    <w:abstractNumId w:val="25"/>
  </w:num>
  <w:num w:numId="34" w16cid:durableId="1372419103">
    <w:abstractNumId w:val="8"/>
  </w:num>
  <w:num w:numId="35" w16cid:durableId="1655835449">
    <w:abstractNumId w:val="19"/>
  </w:num>
  <w:num w:numId="36" w16cid:durableId="1386487434">
    <w:abstractNumId w:val="31"/>
  </w:num>
  <w:num w:numId="37" w16cid:durableId="1017736451">
    <w:abstractNumId w:val="26"/>
  </w:num>
  <w:num w:numId="38" w16cid:durableId="44161289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43"/>
    <w:rsid w:val="00004D1E"/>
    <w:rsid w:val="000114CE"/>
    <w:rsid w:val="00027CE3"/>
    <w:rsid w:val="000328EB"/>
    <w:rsid w:val="000470DF"/>
    <w:rsid w:val="0005228B"/>
    <w:rsid w:val="00064EB6"/>
    <w:rsid w:val="00076182"/>
    <w:rsid w:val="00090A27"/>
    <w:rsid w:val="000A495D"/>
    <w:rsid w:val="000A65B3"/>
    <w:rsid w:val="000D0771"/>
    <w:rsid w:val="000D54AC"/>
    <w:rsid w:val="000E4F7C"/>
    <w:rsid w:val="001254B9"/>
    <w:rsid w:val="001341B4"/>
    <w:rsid w:val="00135E50"/>
    <w:rsid w:val="00146BD9"/>
    <w:rsid w:val="00150382"/>
    <w:rsid w:val="001A6643"/>
    <w:rsid w:val="001B2468"/>
    <w:rsid w:val="001B4DCC"/>
    <w:rsid w:val="001D153E"/>
    <w:rsid w:val="001D2A3A"/>
    <w:rsid w:val="001E1574"/>
    <w:rsid w:val="001E29A0"/>
    <w:rsid w:val="001E4F88"/>
    <w:rsid w:val="001E7CEB"/>
    <w:rsid w:val="001F09A4"/>
    <w:rsid w:val="001F660D"/>
    <w:rsid w:val="00205282"/>
    <w:rsid w:val="002104E1"/>
    <w:rsid w:val="002107DC"/>
    <w:rsid w:val="002118D8"/>
    <w:rsid w:val="00221F75"/>
    <w:rsid w:val="00255A79"/>
    <w:rsid w:val="00264AE4"/>
    <w:rsid w:val="00267991"/>
    <w:rsid w:val="00277812"/>
    <w:rsid w:val="00281E3B"/>
    <w:rsid w:val="00283236"/>
    <w:rsid w:val="00297E01"/>
    <w:rsid w:val="002C416F"/>
    <w:rsid w:val="002D29F5"/>
    <w:rsid w:val="002D2DE5"/>
    <w:rsid w:val="003078CA"/>
    <w:rsid w:val="003156E9"/>
    <w:rsid w:val="00354B0C"/>
    <w:rsid w:val="0035545C"/>
    <w:rsid w:val="003659F4"/>
    <w:rsid w:val="00373692"/>
    <w:rsid w:val="00392400"/>
    <w:rsid w:val="003A3DA3"/>
    <w:rsid w:val="003B2182"/>
    <w:rsid w:val="003B42A6"/>
    <w:rsid w:val="003B5B23"/>
    <w:rsid w:val="003F3E2D"/>
    <w:rsid w:val="003F67EF"/>
    <w:rsid w:val="0040315E"/>
    <w:rsid w:val="00405A43"/>
    <w:rsid w:val="0041242C"/>
    <w:rsid w:val="00415294"/>
    <w:rsid w:val="00474220"/>
    <w:rsid w:val="004A4138"/>
    <w:rsid w:val="004D3665"/>
    <w:rsid w:val="004E5765"/>
    <w:rsid w:val="004F6ABC"/>
    <w:rsid w:val="00502B46"/>
    <w:rsid w:val="00514C37"/>
    <w:rsid w:val="00523FAC"/>
    <w:rsid w:val="005529C2"/>
    <w:rsid w:val="00567456"/>
    <w:rsid w:val="005802D7"/>
    <w:rsid w:val="005A4014"/>
    <w:rsid w:val="005C3102"/>
    <w:rsid w:val="005D6787"/>
    <w:rsid w:val="005E38D6"/>
    <w:rsid w:val="005F1C17"/>
    <w:rsid w:val="00612140"/>
    <w:rsid w:val="00634A10"/>
    <w:rsid w:val="00637E3F"/>
    <w:rsid w:val="00640F01"/>
    <w:rsid w:val="00643935"/>
    <w:rsid w:val="006671FD"/>
    <w:rsid w:val="00675904"/>
    <w:rsid w:val="0068174E"/>
    <w:rsid w:val="00687013"/>
    <w:rsid w:val="006A70A7"/>
    <w:rsid w:val="006B3A2A"/>
    <w:rsid w:val="006C33D7"/>
    <w:rsid w:val="006D0034"/>
    <w:rsid w:val="006E3E82"/>
    <w:rsid w:val="007001F7"/>
    <w:rsid w:val="00703897"/>
    <w:rsid w:val="007106AA"/>
    <w:rsid w:val="007139A0"/>
    <w:rsid w:val="00716FEE"/>
    <w:rsid w:val="00736842"/>
    <w:rsid w:val="00751E3E"/>
    <w:rsid w:val="007640FC"/>
    <w:rsid w:val="00774AB8"/>
    <w:rsid w:val="007E5DEC"/>
    <w:rsid w:val="007F1703"/>
    <w:rsid w:val="007F2D79"/>
    <w:rsid w:val="00820F2C"/>
    <w:rsid w:val="00840E7D"/>
    <w:rsid w:val="008560DD"/>
    <w:rsid w:val="0088375D"/>
    <w:rsid w:val="00887BCE"/>
    <w:rsid w:val="00894EB1"/>
    <w:rsid w:val="00895989"/>
    <w:rsid w:val="008C33A6"/>
    <w:rsid w:val="008D19C3"/>
    <w:rsid w:val="008E14B4"/>
    <w:rsid w:val="008E25C3"/>
    <w:rsid w:val="008E5078"/>
    <w:rsid w:val="008F2A02"/>
    <w:rsid w:val="00913357"/>
    <w:rsid w:val="00926382"/>
    <w:rsid w:val="00927EAF"/>
    <w:rsid w:val="00946750"/>
    <w:rsid w:val="00963D6D"/>
    <w:rsid w:val="009660D7"/>
    <w:rsid w:val="00976B40"/>
    <w:rsid w:val="00983AFE"/>
    <w:rsid w:val="009908F3"/>
    <w:rsid w:val="009932F1"/>
    <w:rsid w:val="009B2B1E"/>
    <w:rsid w:val="009B53E4"/>
    <w:rsid w:val="009F54D1"/>
    <w:rsid w:val="00A04D56"/>
    <w:rsid w:val="00A14DA6"/>
    <w:rsid w:val="00A34F95"/>
    <w:rsid w:val="00A53298"/>
    <w:rsid w:val="00A73F37"/>
    <w:rsid w:val="00A8039C"/>
    <w:rsid w:val="00A816DB"/>
    <w:rsid w:val="00A9244F"/>
    <w:rsid w:val="00A93CA4"/>
    <w:rsid w:val="00A95E7D"/>
    <w:rsid w:val="00AA621E"/>
    <w:rsid w:val="00AB0444"/>
    <w:rsid w:val="00AD09AB"/>
    <w:rsid w:val="00AE23FD"/>
    <w:rsid w:val="00AF3C71"/>
    <w:rsid w:val="00B23F16"/>
    <w:rsid w:val="00B31D22"/>
    <w:rsid w:val="00B374B8"/>
    <w:rsid w:val="00B37812"/>
    <w:rsid w:val="00B418CE"/>
    <w:rsid w:val="00B62BDE"/>
    <w:rsid w:val="00B62CA9"/>
    <w:rsid w:val="00B80DDD"/>
    <w:rsid w:val="00B95574"/>
    <w:rsid w:val="00B957D1"/>
    <w:rsid w:val="00BA038F"/>
    <w:rsid w:val="00BA1A7D"/>
    <w:rsid w:val="00BA20DE"/>
    <w:rsid w:val="00BB5C82"/>
    <w:rsid w:val="00BC5198"/>
    <w:rsid w:val="00BC7DEE"/>
    <w:rsid w:val="00BD12B5"/>
    <w:rsid w:val="00BF0427"/>
    <w:rsid w:val="00C00AD9"/>
    <w:rsid w:val="00C16879"/>
    <w:rsid w:val="00C265BA"/>
    <w:rsid w:val="00C26C88"/>
    <w:rsid w:val="00C412EB"/>
    <w:rsid w:val="00C44C4B"/>
    <w:rsid w:val="00C532C5"/>
    <w:rsid w:val="00C5404B"/>
    <w:rsid w:val="00C61582"/>
    <w:rsid w:val="00C63245"/>
    <w:rsid w:val="00C81D5B"/>
    <w:rsid w:val="00CA3E04"/>
    <w:rsid w:val="00CB547E"/>
    <w:rsid w:val="00CC279C"/>
    <w:rsid w:val="00CC609A"/>
    <w:rsid w:val="00CE2526"/>
    <w:rsid w:val="00CF05C2"/>
    <w:rsid w:val="00CF56C4"/>
    <w:rsid w:val="00D03426"/>
    <w:rsid w:val="00D11796"/>
    <w:rsid w:val="00D31B4B"/>
    <w:rsid w:val="00D567D2"/>
    <w:rsid w:val="00DA405E"/>
    <w:rsid w:val="00DA7161"/>
    <w:rsid w:val="00DF4022"/>
    <w:rsid w:val="00E054E4"/>
    <w:rsid w:val="00E123D1"/>
    <w:rsid w:val="00E17015"/>
    <w:rsid w:val="00E20C88"/>
    <w:rsid w:val="00E22774"/>
    <w:rsid w:val="00E36971"/>
    <w:rsid w:val="00E42895"/>
    <w:rsid w:val="00E80C96"/>
    <w:rsid w:val="00EA475A"/>
    <w:rsid w:val="00EB1171"/>
    <w:rsid w:val="00EC035A"/>
    <w:rsid w:val="00EC6AB8"/>
    <w:rsid w:val="00ED51A3"/>
    <w:rsid w:val="00ED5802"/>
    <w:rsid w:val="00ED62C1"/>
    <w:rsid w:val="00EE7682"/>
    <w:rsid w:val="00EF6CF9"/>
    <w:rsid w:val="00F048C6"/>
    <w:rsid w:val="00F21AAC"/>
    <w:rsid w:val="00F32ADA"/>
    <w:rsid w:val="00F52897"/>
    <w:rsid w:val="00F97B79"/>
    <w:rsid w:val="00FB6B3B"/>
    <w:rsid w:val="00FF0918"/>
    <w:rsid w:val="00FF2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529E"/>
  <w15:chartTrackingRefBased/>
  <w15:docId w15:val="{05D742D6-5285-407B-8073-E3A005C8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rsid w:val="00150382"/>
    <w:pPr>
      <w:keepNext/>
      <w:tabs>
        <w:tab w:val="left" w:pos="-284"/>
      </w:tabs>
      <w:suppressAutoHyphens w:val="0"/>
      <w:spacing w:after="0" w:line="240" w:lineRule="auto"/>
      <w:jc w:val="right"/>
      <w:outlineLvl w:val="0"/>
    </w:pPr>
    <w:rPr>
      <w:rFonts w:ascii="Times New Roman" w:eastAsia="Times New Roman" w:hAnsi="Times New Roman" w:cs="Times New Roman"/>
      <w:b/>
      <w:sz w:val="32"/>
      <w:szCs w:val="20"/>
      <w:lang w:eastAsia="it-IT"/>
    </w:rPr>
  </w:style>
  <w:style w:type="paragraph" w:styleId="Titolo3">
    <w:name w:val="heading 3"/>
    <w:basedOn w:val="Normale"/>
    <w:next w:val="Normale"/>
    <w:link w:val="Titolo3Carattere"/>
    <w:qFormat/>
    <w:rsid w:val="00E054E4"/>
    <w:pPr>
      <w:keepNext/>
      <w:spacing w:before="240" w:after="60"/>
      <w:outlineLvl w:val="2"/>
    </w:pPr>
    <w:rPr>
      <w:rFonts w:ascii="Cambria" w:eastAsia="Times New Roman" w:hAnsi="Cambria" w:cs="Times New Roman"/>
      <w:b/>
      <w:bCs/>
      <w:sz w:val="26"/>
      <w:szCs w:val="26"/>
      <w:lang w:val="x-none"/>
    </w:rPr>
  </w:style>
  <w:style w:type="paragraph" w:styleId="Titolo9">
    <w:name w:val="heading 9"/>
    <w:basedOn w:val="Normale"/>
    <w:next w:val="Normale"/>
    <w:qFormat/>
    <w:rsid w:val="00B37812"/>
    <w:pPr>
      <w:suppressAutoHyphens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uiPriority w:val="99"/>
    <w:rPr>
      <w:rFonts w:ascii="Tahoma" w:hAnsi="Tahoma" w:cs="Tahoma"/>
      <w:sz w:val="16"/>
      <w:szCs w:val="16"/>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link w:val="CorpotestoCarattere"/>
    <w:uiPriority w:val="1"/>
    <w:qFormat/>
    <w:pPr>
      <w:spacing w:after="120"/>
    </w:pPr>
    <w:rPr>
      <w:rFonts w:cs="Times New Roman"/>
      <w:lang w:val="x-non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spacing w:after="0" w:line="100" w:lineRule="atLeast"/>
    </w:pPr>
  </w:style>
  <w:style w:type="paragraph" w:styleId="Pidipagina">
    <w:name w:val="footer"/>
    <w:basedOn w:val="Normale"/>
    <w:uiPriority w:val="99"/>
    <w:pPr>
      <w:tabs>
        <w:tab w:val="center" w:pos="4819"/>
        <w:tab w:val="right" w:pos="9638"/>
      </w:tabs>
      <w:spacing w:after="0" w:line="100" w:lineRule="atLeast"/>
    </w:pPr>
  </w:style>
  <w:style w:type="paragraph" w:styleId="Testofumetto">
    <w:name w:val="Balloon Text"/>
    <w:basedOn w:val="Normale"/>
    <w:uiPriority w:val="99"/>
    <w:pPr>
      <w:spacing w:after="0" w:line="100" w:lineRule="atLeast"/>
    </w:pPr>
    <w:rPr>
      <w:rFonts w:ascii="Tahoma" w:hAnsi="Tahoma" w:cs="Tahoma"/>
      <w:sz w:val="16"/>
      <w:szCs w:val="16"/>
    </w:rPr>
  </w:style>
  <w:style w:type="paragraph" w:styleId="Rientrocorpodeltesto">
    <w:name w:val="Body Text Indent"/>
    <w:basedOn w:val="Normale"/>
    <w:rsid w:val="00150382"/>
    <w:pPr>
      <w:spacing w:after="120"/>
      <w:ind w:left="283"/>
    </w:pPr>
  </w:style>
  <w:style w:type="paragraph" w:styleId="Corpodeltesto2">
    <w:name w:val="Body Text 2"/>
    <w:basedOn w:val="Normale"/>
    <w:rsid w:val="00150382"/>
    <w:pPr>
      <w:spacing w:after="120" w:line="480" w:lineRule="auto"/>
    </w:pPr>
  </w:style>
  <w:style w:type="paragraph" w:styleId="NormaleWeb">
    <w:name w:val="Normal (Web)"/>
    <w:basedOn w:val="Normale"/>
    <w:rsid w:val="0005228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untoelenco">
    <w:name w:val="List Bullet"/>
    <w:basedOn w:val="Normale"/>
    <w:unhideWhenUsed/>
    <w:rsid w:val="001F09A4"/>
    <w:pPr>
      <w:numPr>
        <w:numId w:val="6"/>
      </w:numPr>
      <w:spacing w:after="0" w:line="240" w:lineRule="auto"/>
      <w:contextualSpacing/>
    </w:pPr>
    <w:rPr>
      <w:rFonts w:ascii="Times New Roman" w:eastAsia="Times New Roman" w:hAnsi="Times New Roman" w:cs="Times New Roman"/>
      <w:sz w:val="24"/>
      <w:szCs w:val="24"/>
    </w:rPr>
  </w:style>
  <w:style w:type="paragraph" w:styleId="Testonormale">
    <w:name w:val="Plain Text"/>
    <w:basedOn w:val="Normale"/>
    <w:link w:val="TestonormaleCarattere"/>
    <w:rsid w:val="00BB5C82"/>
    <w:pPr>
      <w:suppressAutoHyphens w:val="0"/>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link w:val="Testonormale"/>
    <w:rsid w:val="00BB5C82"/>
    <w:rPr>
      <w:rFonts w:ascii="Courier New" w:hAnsi="Courier New" w:cs="Courier New"/>
    </w:rPr>
  </w:style>
  <w:style w:type="table" w:styleId="Grigliatabella">
    <w:name w:val="Table Grid"/>
    <w:basedOn w:val="Tabellanormale"/>
    <w:uiPriority w:val="59"/>
    <w:rsid w:val="0071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boldcenterbig">
    <w:name w:val="span_bold_center_big"/>
    <w:rsid w:val="003078CA"/>
    <w:rPr>
      <w:b/>
      <w:bCs/>
      <w:sz w:val="36"/>
      <w:szCs w:val="36"/>
    </w:rPr>
  </w:style>
  <w:style w:type="character" w:customStyle="1" w:styleId="Titolo3Carattere">
    <w:name w:val="Titolo 3 Carattere"/>
    <w:link w:val="Titolo3"/>
    <w:rsid w:val="00E054E4"/>
    <w:rPr>
      <w:rFonts w:ascii="Cambria" w:eastAsia="Times New Roman" w:hAnsi="Cambria" w:cs="Times New Roman"/>
      <w:b/>
      <w:bCs/>
      <w:sz w:val="26"/>
      <w:szCs w:val="26"/>
      <w:lang w:eastAsia="ar-SA"/>
    </w:rPr>
  </w:style>
  <w:style w:type="paragraph" w:customStyle="1" w:styleId="a">
    <w:basedOn w:val="Normale"/>
    <w:next w:val="Corpotesto"/>
    <w:rsid w:val="00E054E4"/>
    <w:pPr>
      <w:spacing w:after="120"/>
    </w:pPr>
  </w:style>
  <w:style w:type="character" w:styleId="Enfasigrassetto">
    <w:name w:val="Strong"/>
    <w:qFormat/>
    <w:rsid w:val="00C265BA"/>
    <w:rPr>
      <w:b/>
      <w:bCs/>
    </w:rPr>
  </w:style>
  <w:style w:type="paragraph" w:customStyle="1" w:styleId="Default">
    <w:name w:val="Default"/>
    <w:rsid w:val="00E80C96"/>
    <w:pPr>
      <w:autoSpaceDE w:val="0"/>
      <w:autoSpaceDN w:val="0"/>
      <w:adjustRightInd w:val="0"/>
    </w:pPr>
    <w:rPr>
      <w:color w:val="000000"/>
      <w:sz w:val="24"/>
      <w:szCs w:val="24"/>
    </w:rPr>
  </w:style>
  <w:style w:type="paragraph" w:customStyle="1" w:styleId="Predefinito">
    <w:name w:val="Predefinito"/>
    <w:rsid w:val="007106AA"/>
    <w:pPr>
      <w:tabs>
        <w:tab w:val="left" w:pos="708"/>
      </w:tabs>
      <w:suppressAutoHyphens/>
      <w:spacing w:after="200" w:line="276" w:lineRule="auto"/>
    </w:pPr>
    <w:rPr>
      <w:rFonts w:ascii="Calibri" w:hAnsi="Calibri" w:cs="Calibri"/>
      <w:color w:val="00000A"/>
      <w:sz w:val="22"/>
      <w:szCs w:val="22"/>
      <w:lang w:eastAsia="en-US"/>
    </w:rPr>
  </w:style>
  <w:style w:type="paragraph" w:styleId="Paragrafoelenco">
    <w:name w:val="List Paragraph"/>
    <w:basedOn w:val="Normale"/>
    <w:uiPriority w:val="99"/>
    <w:qFormat/>
    <w:rsid w:val="007106AA"/>
    <w:pPr>
      <w:spacing w:after="0" w:line="240" w:lineRule="auto"/>
      <w:ind w:left="720"/>
    </w:pPr>
    <w:rPr>
      <w:rFonts w:cs="Times New Roman"/>
    </w:rPr>
  </w:style>
  <w:style w:type="paragraph" w:customStyle="1" w:styleId="Intestazione2">
    <w:name w:val="Intestazione2"/>
    <w:basedOn w:val="Normale"/>
    <w:rsid w:val="007106AA"/>
    <w:pPr>
      <w:widowControl w:val="0"/>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CorpotestoCarattere">
    <w:name w:val="Corpo testo Carattere"/>
    <w:link w:val="Corpotesto"/>
    <w:uiPriority w:val="1"/>
    <w:rsid w:val="007106AA"/>
    <w:rPr>
      <w:rFonts w:ascii="Calibri" w:eastAsia="Calibri" w:hAnsi="Calibri" w:cs="Calibri"/>
      <w:sz w:val="22"/>
      <w:szCs w:val="22"/>
      <w:lang w:eastAsia="ar-SA"/>
    </w:rPr>
  </w:style>
  <w:style w:type="paragraph" w:customStyle="1" w:styleId="TableParagraph">
    <w:name w:val="Table Paragraph"/>
    <w:basedOn w:val="Normale"/>
    <w:uiPriority w:val="1"/>
    <w:qFormat/>
    <w:rsid w:val="007106AA"/>
    <w:pPr>
      <w:widowControl w:val="0"/>
      <w:suppressAutoHyphens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258">
      <w:bodyDiv w:val="1"/>
      <w:marLeft w:val="0"/>
      <w:marRight w:val="0"/>
      <w:marTop w:val="0"/>
      <w:marBottom w:val="0"/>
      <w:divBdr>
        <w:top w:val="none" w:sz="0" w:space="0" w:color="auto"/>
        <w:left w:val="none" w:sz="0" w:space="0" w:color="auto"/>
        <w:bottom w:val="none" w:sz="0" w:space="0" w:color="auto"/>
        <w:right w:val="none" w:sz="0" w:space="0" w:color="auto"/>
      </w:divBdr>
    </w:div>
    <w:div w:id="636225305">
      <w:bodyDiv w:val="1"/>
      <w:marLeft w:val="0"/>
      <w:marRight w:val="0"/>
      <w:marTop w:val="0"/>
      <w:marBottom w:val="0"/>
      <w:divBdr>
        <w:top w:val="none" w:sz="0" w:space="0" w:color="auto"/>
        <w:left w:val="none" w:sz="0" w:space="0" w:color="auto"/>
        <w:bottom w:val="none" w:sz="0" w:space="0" w:color="auto"/>
        <w:right w:val="none" w:sz="0" w:space="0" w:color="auto"/>
      </w:divBdr>
    </w:div>
    <w:div w:id="12797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ais039008@pec.istruzione.it" TargetMode="External"/><Relationship Id="rId1" Type="http://schemas.openxmlformats.org/officeDocument/2006/relationships/hyperlink" Target="https://www.iisdalessandro.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084A-D0D4-4D55-8C7B-39E6D21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7141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VERBALE DELLA RIUNIONE PERIODICA</vt:lpstr>
    </vt:vector>
  </TitlesOfParts>
  <Company>Istituto Comprensivo Principessa Elena di Napoli</Company>
  <LinksUpToDate>false</LinksUpToDate>
  <CharactersWithSpaces>8377</CharactersWithSpaces>
  <SharedDoc>false</SharedDoc>
  <HLinks>
    <vt:vector size="18" baseType="variant">
      <vt:variant>
        <vt:i4>5308465</vt:i4>
      </vt:variant>
      <vt:variant>
        <vt:i4>6</vt:i4>
      </vt:variant>
      <vt:variant>
        <vt:i4>0</vt:i4>
      </vt:variant>
      <vt:variant>
        <vt:i4>5</vt:i4>
      </vt:variant>
      <vt:variant>
        <vt:lpwstr>mailto:pais039008@pec.istruzione.it</vt:lpwstr>
      </vt:variant>
      <vt:variant>
        <vt:lpwstr/>
      </vt:variant>
      <vt:variant>
        <vt:i4>1703970</vt:i4>
      </vt:variant>
      <vt:variant>
        <vt:i4>3</vt:i4>
      </vt:variant>
      <vt:variant>
        <vt:i4>0</vt:i4>
      </vt:variant>
      <vt:variant>
        <vt:i4>5</vt:i4>
      </vt:variant>
      <vt:variant>
        <vt:lpwstr>mailto:pais039008@istruzione.it</vt:lpwstr>
      </vt:variant>
      <vt:variant>
        <vt:lpwstr/>
      </vt:variant>
      <vt:variant>
        <vt:i4>6684705</vt:i4>
      </vt:variant>
      <vt:variant>
        <vt:i4>0</vt:i4>
      </vt:variant>
      <vt:variant>
        <vt:i4>0</vt:i4>
      </vt:variant>
      <vt:variant>
        <vt:i4>5</vt:i4>
      </vt:variant>
      <vt:variant>
        <vt:lpwstr>https://www.iisdalessandro.edu.it/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PERIODICA</dc:title>
  <dc:subject/>
  <dc:creator>Spaziografica</dc:creator>
  <cp:keywords/>
  <cp:lastModifiedBy>Miriam Belmonte</cp:lastModifiedBy>
  <cp:revision>2</cp:revision>
  <cp:lastPrinted>2019-09-04T09:22:00Z</cp:lastPrinted>
  <dcterms:created xsi:type="dcterms:W3CDTF">2023-10-16T21:31:00Z</dcterms:created>
  <dcterms:modified xsi:type="dcterms:W3CDTF">2023-10-16T21:31:00Z</dcterms:modified>
</cp:coreProperties>
</file>