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3E623" w14:textId="77777777" w:rsidR="00D44197" w:rsidRDefault="00D44197">
      <w:pPr>
        <w:spacing w:line="100" w:lineRule="atLeast"/>
        <w:rPr>
          <w:rFonts w:eastAsia="Batang"/>
          <w:sz w:val="24"/>
          <w:szCs w:val="24"/>
        </w:rPr>
      </w:pPr>
    </w:p>
    <w:p w14:paraId="7AD0BC5B" w14:textId="77777777" w:rsidR="00D44197" w:rsidRDefault="00D44197">
      <w:pPr>
        <w:spacing w:line="100" w:lineRule="atLeast"/>
        <w:rPr>
          <w:rFonts w:eastAsia="Batang"/>
          <w:sz w:val="24"/>
          <w:szCs w:val="24"/>
        </w:rPr>
      </w:pPr>
    </w:p>
    <w:p w14:paraId="34D6E1C6" w14:textId="6F6E79F2" w:rsidR="00D44197" w:rsidRDefault="000E232F">
      <w:pPr>
        <w:spacing w:line="100" w:lineRule="atLeast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Circ. n.</w:t>
      </w:r>
      <w:r w:rsidR="00D35355">
        <w:rPr>
          <w:rFonts w:eastAsia="Batang"/>
          <w:sz w:val="24"/>
          <w:szCs w:val="24"/>
        </w:rPr>
        <w:tab/>
      </w:r>
      <w:r w:rsidR="00701D7F">
        <w:rPr>
          <w:rFonts w:eastAsia="Batang"/>
          <w:sz w:val="24"/>
          <w:szCs w:val="24"/>
        </w:rPr>
        <w:t>54</w:t>
      </w:r>
      <w:r w:rsidR="00130672">
        <w:rPr>
          <w:rFonts w:eastAsia="Batang"/>
          <w:sz w:val="24"/>
          <w:szCs w:val="24"/>
        </w:rPr>
        <w:t>2</w:t>
      </w:r>
      <w:r w:rsidR="00D35355">
        <w:rPr>
          <w:rFonts w:eastAsia="Batang"/>
          <w:sz w:val="24"/>
          <w:szCs w:val="24"/>
        </w:rPr>
        <w:tab/>
      </w:r>
      <w:r w:rsidR="00D35355">
        <w:rPr>
          <w:rFonts w:eastAsia="Batang"/>
          <w:sz w:val="24"/>
          <w:szCs w:val="24"/>
        </w:rPr>
        <w:tab/>
      </w:r>
      <w:r w:rsidR="0037027F">
        <w:rPr>
          <w:rFonts w:eastAsia="Batang"/>
          <w:sz w:val="24"/>
          <w:szCs w:val="24"/>
        </w:rPr>
        <w:t xml:space="preserve">         </w:t>
      </w:r>
      <w:r w:rsidR="00D35355">
        <w:rPr>
          <w:rFonts w:eastAsia="Batang"/>
          <w:sz w:val="24"/>
          <w:szCs w:val="24"/>
        </w:rPr>
        <w:tab/>
      </w:r>
      <w:r w:rsidR="0037027F">
        <w:rPr>
          <w:rFonts w:eastAsia="Batang"/>
          <w:sz w:val="24"/>
          <w:szCs w:val="24"/>
        </w:rPr>
        <w:t xml:space="preserve">              </w:t>
      </w:r>
      <w:r w:rsidR="00D35355">
        <w:rPr>
          <w:rFonts w:eastAsia="Batang"/>
          <w:sz w:val="24"/>
          <w:szCs w:val="24"/>
        </w:rPr>
        <w:t xml:space="preserve">    </w:t>
      </w:r>
      <w:r w:rsidR="002C3AFD">
        <w:rPr>
          <w:rFonts w:eastAsia="Batang"/>
          <w:sz w:val="24"/>
          <w:szCs w:val="24"/>
        </w:rPr>
        <w:t xml:space="preserve">           </w:t>
      </w:r>
      <w:r w:rsidR="00D35355">
        <w:rPr>
          <w:rFonts w:eastAsia="Batang"/>
          <w:sz w:val="24"/>
          <w:szCs w:val="24"/>
        </w:rPr>
        <w:t xml:space="preserve">       </w:t>
      </w:r>
      <w:r w:rsidR="0037027F">
        <w:rPr>
          <w:rFonts w:eastAsia="Batang"/>
          <w:sz w:val="24"/>
          <w:szCs w:val="24"/>
        </w:rPr>
        <w:t xml:space="preserve">                </w:t>
      </w:r>
      <w:r w:rsidR="00CF187F">
        <w:rPr>
          <w:rFonts w:eastAsia="Batang"/>
          <w:sz w:val="24"/>
          <w:szCs w:val="24"/>
        </w:rPr>
        <w:tab/>
      </w:r>
      <w:r w:rsidR="002C3AFD">
        <w:rPr>
          <w:rFonts w:eastAsia="Batang"/>
          <w:sz w:val="24"/>
          <w:szCs w:val="24"/>
        </w:rPr>
        <w:t xml:space="preserve">                </w:t>
      </w:r>
      <w:r w:rsidR="0037027F">
        <w:rPr>
          <w:rFonts w:eastAsia="Batang"/>
          <w:sz w:val="24"/>
          <w:szCs w:val="24"/>
        </w:rPr>
        <w:t xml:space="preserve"> </w:t>
      </w:r>
      <w:r w:rsidR="00D35355">
        <w:rPr>
          <w:rFonts w:eastAsia="Batang"/>
          <w:sz w:val="24"/>
          <w:szCs w:val="24"/>
        </w:rPr>
        <w:t>Bagheria,</w:t>
      </w:r>
      <w:r w:rsidR="00875982">
        <w:rPr>
          <w:rFonts w:eastAsia="Batang"/>
          <w:sz w:val="24"/>
          <w:szCs w:val="24"/>
        </w:rPr>
        <w:t>2</w:t>
      </w:r>
      <w:r w:rsidR="00701D7F">
        <w:rPr>
          <w:rFonts w:eastAsia="Batang"/>
          <w:sz w:val="24"/>
          <w:szCs w:val="24"/>
        </w:rPr>
        <w:t>9/04/</w:t>
      </w:r>
      <w:r w:rsidR="005017E0">
        <w:rPr>
          <w:rFonts w:eastAsia="Batang"/>
          <w:sz w:val="24"/>
          <w:szCs w:val="24"/>
        </w:rPr>
        <w:t>2026</w:t>
      </w:r>
    </w:p>
    <w:p w14:paraId="32A0465E" w14:textId="77777777" w:rsidR="00D44197" w:rsidRDefault="00D44197">
      <w:pPr>
        <w:spacing w:line="100" w:lineRule="atLeast"/>
        <w:rPr>
          <w:rFonts w:eastAsia="Batang"/>
          <w:sz w:val="24"/>
          <w:szCs w:val="24"/>
        </w:rPr>
      </w:pPr>
    </w:p>
    <w:p w14:paraId="49B84B08" w14:textId="77777777" w:rsidR="00D44197" w:rsidRDefault="00C44DA5">
      <w:pPr>
        <w:spacing w:line="100" w:lineRule="atLeast"/>
        <w:jc w:val="right"/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>Ai Docenti</w:t>
      </w:r>
    </w:p>
    <w:p w14:paraId="3E23454D" w14:textId="77777777" w:rsidR="00D44197" w:rsidRDefault="00C44DA5">
      <w:pPr>
        <w:spacing w:line="100" w:lineRule="atLeast"/>
        <w:jc w:val="right"/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>Al Personale ATA</w:t>
      </w:r>
    </w:p>
    <w:p w14:paraId="6A267B2E" w14:textId="77777777" w:rsidR="00D44197" w:rsidRDefault="00C44DA5">
      <w:pPr>
        <w:spacing w:line="100" w:lineRule="atLeast"/>
        <w:jc w:val="right"/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>Alla DSGA</w:t>
      </w:r>
    </w:p>
    <w:p w14:paraId="6150763D" w14:textId="77777777" w:rsidR="00D44197" w:rsidRDefault="00C44DA5">
      <w:pPr>
        <w:spacing w:line="100" w:lineRule="atLeast"/>
        <w:jc w:val="right"/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>Al Sito</w:t>
      </w:r>
    </w:p>
    <w:p w14:paraId="66D4FCE4" w14:textId="77777777" w:rsidR="00D44197" w:rsidRDefault="00C44DA5">
      <w:pPr>
        <w:spacing w:line="100" w:lineRule="atLeast"/>
        <w:jc w:val="right"/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 xml:space="preserve">Alla Bacheca Sindacale </w:t>
      </w:r>
    </w:p>
    <w:p w14:paraId="13F6A4E7" w14:textId="77777777" w:rsidR="000E232F" w:rsidRDefault="000E232F" w:rsidP="000E232F">
      <w:pPr>
        <w:pStyle w:val="Default"/>
      </w:pPr>
    </w:p>
    <w:p w14:paraId="7820DEDF" w14:textId="77777777" w:rsidR="000E232F" w:rsidRDefault="000E232F" w:rsidP="000E232F">
      <w:pPr>
        <w:pStyle w:val="Default"/>
      </w:pPr>
      <w:r>
        <w:t xml:space="preserve"> </w:t>
      </w:r>
    </w:p>
    <w:p w14:paraId="2013109E" w14:textId="77777777" w:rsidR="005017E0" w:rsidRDefault="005017E0" w:rsidP="002C3AFD">
      <w:pPr>
        <w:pStyle w:val="Default"/>
        <w:jc w:val="both"/>
        <w:rPr>
          <w:b/>
        </w:rPr>
      </w:pPr>
    </w:p>
    <w:p w14:paraId="16713DC4" w14:textId="5991C760" w:rsidR="002C3AFD" w:rsidRDefault="000E232F" w:rsidP="005017E0">
      <w:pPr>
        <w:pStyle w:val="Default"/>
        <w:jc w:val="both"/>
      </w:pPr>
      <w:r w:rsidRPr="00CF187F">
        <w:rPr>
          <w:b/>
        </w:rPr>
        <w:t>Oggetto:</w:t>
      </w:r>
      <w:r w:rsidRPr="00CF187F">
        <w:t xml:space="preserve"> </w:t>
      </w:r>
      <w:r w:rsidR="00875982">
        <w:rPr>
          <w:b/>
          <w:bCs/>
          <w:sz w:val="22"/>
          <w:szCs w:val="22"/>
        </w:rPr>
        <w:t xml:space="preserve">Convocazione di un’assemblea sindacale, del personale delle istituzioni scolastiche </w:t>
      </w:r>
      <w:r w:rsidR="00875982">
        <w:rPr>
          <w:b/>
          <w:bCs/>
          <w:sz w:val="23"/>
          <w:szCs w:val="23"/>
        </w:rPr>
        <w:t>del</w:t>
      </w:r>
      <w:r w:rsidR="005017E0">
        <w:rPr>
          <w:b/>
          <w:bCs/>
          <w:sz w:val="23"/>
          <w:szCs w:val="23"/>
        </w:rPr>
        <w:t>l’intero territorio nazionale,</w:t>
      </w:r>
      <w:r w:rsidR="00875982">
        <w:rPr>
          <w:b/>
          <w:bCs/>
          <w:sz w:val="23"/>
          <w:szCs w:val="23"/>
        </w:rPr>
        <w:t xml:space="preserve"> </w:t>
      </w:r>
      <w:r w:rsidR="00875982">
        <w:rPr>
          <w:b/>
          <w:bCs/>
          <w:sz w:val="22"/>
          <w:szCs w:val="22"/>
        </w:rPr>
        <w:t>ai sensi dell’art. 31 del CCnl 2019-2021,</w:t>
      </w:r>
      <w:r w:rsidR="005017E0">
        <w:rPr>
          <w:b/>
          <w:bCs/>
          <w:sz w:val="22"/>
          <w:szCs w:val="22"/>
        </w:rPr>
        <w:t xml:space="preserve"> </w:t>
      </w:r>
      <w:r w:rsidR="005017E0" w:rsidRPr="005017E0">
        <w:rPr>
          <w:b/>
          <w:bCs/>
          <w:sz w:val="22"/>
          <w:szCs w:val="22"/>
          <w:u w:val="single"/>
        </w:rPr>
        <w:t>in modalità telematica</w:t>
      </w:r>
      <w:r w:rsidR="002B6170">
        <w:rPr>
          <w:b/>
          <w:bCs/>
          <w:sz w:val="22"/>
          <w:szCs w:val="22"/>
        </w:rPr>
        <w:t xml:space="preserve"> m</w:t>
      </w:r>
      <w:r w:rsidR="00130672">
        <w:rPr>
          <w:b/>
          <w:bCs/>
          <w:sz w:val="22"/>
          <w:szCs w:val="22"/>
        </w:rPr>
        <w:t>artedì</w:t>
      </w:r>
      <w:r w:rsidR="002B6170">
        <w:rPr>
          <w:b/>
          <w:bCs/>
          <w:sz w:val="22"/>
          <w:szCs w:val="22"/>
        </w:rPr>
        <w:t xml:space="preserve"> </w:t>
      </w:r>
      <w:r w:rsidR="00701D7F">
        <w:rPr>
          <w:b/>
          <w:bCs/>
          <w:sz w:val="22"/>
          <w:szCs w:val="22"/>
        </w:rPr>
        <w:t>19 maggio</w:t>
      </w:r>
      <w:r w:rsidR="005017E0">
        <w:rPr>
          <w:b/>
          <w:bCs/>
          <w:sz w:val="22"/>
          <w:szCs w:val="22"/>
        </w:rPr>
        <w:t xml:space="preserve"> 2026 dalle ore 08:00-11:00.</w:t>
      </w:r>
      <w:r w:rsidR="00875982">
        <w:rPr>
          <w:b/>
          <w:bCs/>
          <w:sz w:val="22"/>
          <w:szCs w:val="22"/>
        </w:rPr>
        <w:t xml:space="preserve"> </w:t>
      </w:r>
    </w:p>
    <w:p w14:paraId="115B3CCE" w14:textId="77777777" w:rsidR="002C3AFD" w:rsidRDefault="002C3AFD" w:rsidP="000E232F">
      <w:pPr>
        <w:pStyle w:val="Default"/>
      </w:pPr>
    </w:p>
    <w:p w14:paraId="52E6AA0A" w14:textId="7195269E" w:rsidR="00701D7F" w:rsidRDefault="00701D7F" w:rsidP="00130672">
      <w:pPr>
        <w:pStyle w:val="Default"/>
        <w:jc w:val="both"/>
      </w:pPr>
      <w:r w:rsidRPr="00EB0B05">
        <w:t xml:space="preserve">Si comunica che </w:t>
      </w:r>
      <w:r>
        <w:t>L’ANIEF</w:t>
      </w:r>
      <w:r w:rsidRPr="00875982"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convoca </w:t>
      </w:r>
      <w:r>
        <w:t xml:space="preserve">un’assemblea sindacale, del personale delle istituzioni scolastiche della Sicilia, ai sensi dell’art. 31 del CCNL 2019-2021, che si terrà in data </w:t>
      </w:r>
      <w:r w:rsidRPr="00130672">
        <w:rPr>
          <w:b/>
          <w:bCs/>
        </w:rPr>
        <w:t>19/05/2026</w:t>
      </w:r>
      <w:r>
        <w:t xml:space="preserve"> e si svolgerà nelle prime tre ore di servizio coincidenti con l’inizio delle attività didattiche, dalle ore 08:00 alle ore 11:00, attraverso la piattaforma telematica denominata “Microsoft Teams”.</w:t>
      </w:r>
    </w:p>
    <w:p w14:paraId="347812DA" w14:textId="77777777" w:rsidR="005017E0" w:rsidRDefault="005017E0" w:rsidP="00130672">
      <w:pPr>
        <w:pStyle w:val="Default"/>
        <w:jc w:val="both"/>
        <w:rPr>
          <w:rFonts w:ascii="Optima-Bold" w:hAnsi="Optima-Bold" w:cs="Optima-Bold"/>
          <w:b/>
          <w:bCs/>
          <w:color w:val="0000FF"/>
          <w:sz w:val="21"/>
          <w:szCs w:val="21"/>
        </w:rPr>
      </w:pPr>
      <w:r w:rsidRPr="00C210A8">
        <w:t>Sarà possibile seguire l’Assemblea Si</w:t>
      </w:r>
      <w:r>
        <w:t xml:space="preserve">ndacale Nazionale collegandosi </w:t>
      </w:r>
      <w:r w:rsidRPr="00C210A8">
        <w:t>al seguente link</w:t>
      </w:r>
      <w:r>
        <w:t>:</w:t>
      </w:r>
      <w:r>
        <w:rPr>
          <w:rFonts w:ascii="Optima-Bold" w:hAnsi="Optima-Bold" w:cs="Optima-Bold"/>
          <w:b/>
          <w:bCs/>
          <w:color w:val="0000FF"/>
          <w:sz w:val="21"/>
          <w:szCs w:val="21"/>
        </w:rPr>
        <w:t xml:space="preserve"> </w:t>
      </w:r>
    </w:p>
    <w:p w14:paraId="1EDC3456" w14:textId="77777777" w:rsidR="00130672" w:rsidRDefault="00130672" w:rsidP="00130672">
      <w:pPr>
        <w:pStyle w:val="Default"/>
        <w:jc w:val="both"/>
        <w:rPr>
          <w:rFonts w:ascii="Optima-Bold" w:hAnsi="Optima-Bold" w:cs="Optima-Bold"/>
          <w:b/>
          <w:bCs/>
          <w:color w:val="0000FF"/>
          <w:sz w:val="21"/>
          <w:szCs w:val="21"/>
        </w:rPr>
      </w:pPr>
    </w:p>
    <w:p w14:paraId="6AE7E8D6" w14:textId="50948497" w:rsidR="00D44197" w:rsidRPr="00CF187F" w:rsidRDefault="00130672" w:rsidP="00EB0B05">
      <w:pPr>
        <w:pStyle w:val="Default"/>
        <w:jc w:val="both"/>
        <w:rPr>
          <w:bCs/>
        </w:rPr>
      </w:pPr>
      <w:hyperlink r:id="rId8" w:history="1">
        <w:r w:rsidRPr="00D05FD3">
          <w:rPr>
            <w:rStyle w:val="Collegamentoipertestuale"/>
            <w:bCs/>
          </w:rPr>
          <w:t>https://anief.org/as/4SWH</w:t>
        </w:r>
      </w:hyperlink>
      <w:r>
        <w:rPr>
          <w:bCs/>
        </w:rPr>
        <w:t xml:space="preserve"> </w:t>
      </w:r>
    </w:p>
    <w:p w14:paraId="5C1D67A4" w14:textId="77777777" w:rsidR="00130672" w:rsidRDefault="00130672" w:rsidP="00EB0B05">
      <w:pPr>
        <w:jc w:val="both"/>
        <w:rPr>
          <w:color w:val="000000"/>
          <w:sz w:val="24"/>
          <w:szCs w:val="24"/>
        </w:rPr>
      </w:pPr>
    </w:p>
    <w:p w14:paraId="5DDC3E4C" w14:textId="0F4377F7" w:rsidR="00EB0B05" w:rsidRPr="00CF187F" w:rsidRDefault="00EB0B05" w:rsidP="00EB0B05">
      <w:pPr>
        <w:jc w:val="both"/>
        <w:rPr>
          <w:b/>
          <w:bCs/>
          <w:sz w:val="24"/>
          <w:szCs w:val="24"/>
          <w:u w:val="single"/>
        </w:rPr>
      </w:pPr>
      <w:r w:rsidRPr="00CF187F">
        <w:rPr>
          <w:color w:val="000000"/>
          <w:sz w:val="24"/>
          <w:szCs w:val="24"/>
        </w:rPr>
        <w:t xml:space="preserve">Il personale interessato </w:t>
      </w:r>
      <w:r w:rsidRPr="00CF187F">
        <w:rPr>
          <w:bCs/>
          <w:sz w:val="24"/>
          <w:szCs w:val="24"/>
        </w:rPr>
        <w:t>dovrà presentare</w:t>
      </w:r>
      <w:r w:rsidRPr="00CF187F">
        <w:rPr>
          <w:sz w:val="24"/>
          <w:szCs w:val="24"/>
        </w:rPr>
        <w:t xml:space="preserve"> la richiesta di partecipazione sul portale argo</w:t>
      </w:r>
      <w:r w:rsidRPr="00CF187F">
        <w:rPr>
          <w:b/>
          <w:i/>
          <w:sz w:val="24"/>
          <w:szCs w:val="24"/>
        </w:rPr>
        <w:t xml:space="preserve">/Argo personale/richiesta oraria/partecipazione ad assemblea sindacale </w:t>
      </w:r>
      <w:r w:rsidRPr="00CF187F">
        <w:rPr>
          <w:bCs/>
          <w:sz w:val="24"/>
          <w:szCs w:val="24"/>
          <w:u w:val="single"/>
        </w:rPr>
        <w:t xml:space="preserve">entro e non oltre le ore </w:t>
      </w:r>
      <w:r w:rsidR="005017E0">
        <w:rPr>
          <w:b/>
          <w:bCs/>
          <w:sz w:val="24"/>
          <w:szCs w:val="24"/>
          <w:u w:val="single"/>
        </w:rPr>
        <w:t>12</w:t>
      </w:r>
      <w:r w:rsidRPr="00CF187F">
        <w:rPr>
          <w:b/>
          <w:bCs/>
          <w:sz w:val="24"/>
          <w:szCs w:val="24"/>
          <w:u w:val="single"/>
        </w:rPr>
        <w:t>:00</w:t>
      </w:r>
      <w:r w:rsidRPr="00CF187F">
        <w:rPr>
          <w:bCs/>
          <w:sz w:val="24"/>
          <w:szCs w:val="24"/>
          <w:u w:val="single"/>
        </w:rPr>
        <w:t xml:space="preserve"> </w:t>
      </w:r>
      <w:r w:rsidRPr="00CF187F">
        <w:rPr>
          <w:b/>
          <w:bCs/>
          <w:sz w:val="24"/>
          <w:szCs w:val="24"/>
          <w:u w:val="single"/>
        </w:rPr>
        <w:t xml:space="preserve">di </w:t>
      </w:r>
      <w:r w:rsidR="00130672">
        <w:rPr>
          <w:b/>
          <w:bCs/>
          <w:sz w:val="24"/>
          <w:szCs w:val="24"/>
          <w:u w:val="single"/>
        </w:rPr>
        <w:t xml:space="preserve">giovedì 14 maggio </w:t>
      </w:r>
      <w:r w:rsidR="005017E0">
        <w:rPr>
          <w:b/>
          <w:bCs/>
          <w:sz w:val="24"/>
          <w:szCs w:val="24"/>
          <w:u w:val="single"/>
        </w:rPr>
        <w:t>2026</w:t>
      </w:r>
      <w:r w:rsidRPr="00CF187F">
        <w:rPr>
          <w:b/>
          <w:bCs/>
          <w:sz w:val="24"/>
          <w:szCs w:val="24"/>
          <w:u w:val="single"/>
        </w:rPr>
        <w:t>.</w:t>
      </w:r>
    </w:p>
    <w:p w14:paraId="654EC5D8" w14:textId="77777777" w:rsidR="00D44197" w:rsidRDefault="00D44197">
      <w:pPr>
        <w:ind w:firstLine="0"/>
        <w:jc w:val="both"/>
        <w:rPr>
          <w:sz w:val="24"/>
          <w:szCs w:val="24"/>
        </w:rPr>
      </w:pPr>
    </w:p>
    <w:p w14:paraId="1A08E050" w14:textId="53CFF0D3" w:rsidR="00EB0B05" w:rsidRDefault="00EB0B05">
      <w:pPr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Si allega</w:t>
      </w:r>
      <w:r w:rsidR="00786BFD">
        <w:rPr>
          <w:sz w:val="24"/>
          <w:szCs w:val="24"/>
        </w:rPr>
        <w:t>no</w:t>
      </w:r>
      <w:r>
        <w:rPr>
          <w:sz w:val="24"/>
          <w:szCs w:val="24"/>
        </w:rPr>
        <w:t xml:space="preserve"> nota sindacale</w:t>
      </w:r>
      <w:r w:rsidR="00130672">
        <w:rPr>
          <w:sz w:val="24"/>
          <w:szCs w:val="24"/>
        </w:rPr>
        <w:t xml:space="preserve"> </w:t>
      </w:r>
      <w:r w:rsidR="00786BFD">
        <w:rPr>
          <w:sz w:val="24"/>
          <w:szCs w:val="24"/>
        </w:rPr>
        <w:t xml:space="preserve">e </w:t>
      </w:r>
      <w:r w:rsidR="00130672">
        <w:rPr>
          <w:sz w:val="24"/>
          <w:szCs w:val="24"/>
        </w:rPr>
        <w:t>locandina</w:t>
      </w:r>
      <w:r w:rsidR="00786BFD">
        <w:rPr>
          <w:sz w:val="24"/>
          <w:szCs w:val="24"/>
        </w:rPr>
        <w:t>,</w:t>
      </w:r>
      <w:r w:rsidR="00CF1508">
        <w:rPr>
          <w:sz w:val="24"/>
          <w:szCs w:val="24"/>
        </w:rPr>
        <w:t xml:space="preserve"> </w:t>
      </w:r>
    </w:p>
    <w:p w14:paraId="619225AB" w14:textId="77777777" w:rsidR="00D44197" w:rsidRDefault="00D44197">
      <w:pPr>
        <w:jc w:val="both"/>
        <w:rPr>
          <w:szCs w:val="24"/>
        </w:rPr>
      </w:pPr>
    </w:p>
    <w:p w14:paraId="3EBBEB56" w14:textId="77777777" w:rsidR="00D44197" w:rsidRDefault="00D44197">
      <w:pPr>
        <w:jc w:val="both"/>
        <w:rPr>
          <w:szCs w:val="24"/>
        </w:rPr>
      </w:pPr>
    </w:p>
    <w:p w14:paraId="4A401064" w14:textId="77777777" w:rsidR="00D44197" w:rsidRDefault="00D44197">
      <w:pPr>
        <w:pStyle w:val="NormaleWeb"/>
        <w:spacing w:before="0" w:beforeAutospacing="0" w:after="0" w:afterAutospacing="0"/>
        <w:ind w:left="5664" w:firstLine="708"/>
        <w:jc w:val="both"/>
        <w:rPr>
          <w:b/>
          <w:sz w:val="20"/>
          <w:szCs w:val="20"/>
        </w:rPr>
      </w:pPr>
    </w:p>
    <w:p w14:paraId="16C1B77A" w14:textId="77777777" w:rsidR="00D44197" w:rsidRDefault="00C44DA5">
      <w:pPr>
        <w:pStyle w:val="NormaleWeb"/>
        <w:spacing w:before="0" w:beforeAutospacing="0" w:after="0" w:afterAutospacing="0"/>
        <w:ind w:left="5664" w:firstLine="708"/>
        <w:jc w:val="both"/>
        <w:rPr>
          <w:sz w:val="20"/>
          <w:szCs w:val="20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0F2D8C">
        <w:rPr>
          <w:color w:val="000000"/>
          <w:sz w:val="22"/>
          <w:szCs w:val="22"/>
        </w:rPr>
        <w:tab/>
      </w:r>
      <w:r>
        <w:rPr>
          <w:sz w:val="20"/>
          <w:szCs w:val="20"/>
        </w:rPr>
        <w:t>La Dirigente Scolastica</w:t>
      </w:r>
    </w:p>
    <w:p w14:paraId="20A8936C" w14:textId="77777777" w:rsidR="00D44197" w:rsidRDefault="00C44DA5">
      <w:pPr>
        <w:pStyle w:val="NormaleWeb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F2D8C">
        <w:rPr>
          <w:sz w:val="20"/>
          <w:szCs w:val="20"/>
        </w:rPr>
        <w:tab/>
      </w:r>
      <w:r>
        <w:rPr>
          <w:sz w:val="20"/>
          <w:szCs w:val="20"/>
        </w:rPr>
        <w:t xml:space="preserve"> Prof.ssa Angela Troia </w:t>
      </w:r>
    </w:p>
    <w:p w14:paraId="7E2C5060" w14:textId="77777777" w:rsidR="00D44197" w:rsidRPr="00EB0B05" w:rsidRDefault="00C44DA5">
      <w:pPr>
        <w:pStyle w:val="NormaleWeb"/>
        <w:spacing w:before="0" w:beforeAutospacing="0" w:after="0" w:afterAutospacing="0"/>
        <w:jc w:val="right"/>
        <w:rPr>
          <w:i/>
          <w:sz w:val="16"/>
          <w:szCs w:val="16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     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</w:t>
      </w:r>
      <w:r w:rsidRPr="00EB0B05">
        <w:rPr>
          <w:i/>
          <w:sz w:val="16"/>
          <w:szCs w:val="16"/>
        </w:rPr>
        <w:t xml:space="preserve">Firma autografa sostituita a mezzo stampa, </w:t>
      </w:r>
    </w:p>
    <w:p w14:paraId="05147148" w14:textId="77777777" w:rsidR="00D44197" w:rsidRPr="00EB0B05" w:rsidRDefault="00C44DA5" w:rsidP="0037027F">
      <w:pPr>
        <w:pStyle w:val="NormaleWeb"/>
        <w:spacing w:before="0" w:beforeAutospacing="0" w:after="0" w:afterAutospacing="0"/>
        <w:ind w:firstLine="708"/>
        <w:jc w:val="right"/>
        <w:rPr>
          <w:bCs/>
          <w:i/>
          <w:sz w:val="16"/>
          <w:szCs w:val="16"/>
        </w:rPr>
      </w:pPr>
      <w:r w:rsidRPr="00EB0B05">
        <w:rPr>
          <w:i/>
          <w:sz w:val="16"/>
          <w:szCs w:val="16"/>
        </w:rPr>
        <w:t>ai sensi dell’art.3, comma 2, del D.lgs n.39/93</w:t>
      </w:r>
    </w:p>
    <w:sectPr w:rsidR="00D44197" w:rsidRPr="00EB0B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F7ED9" w14:textId="77777777" w:rsidR="006B2BFE" w:rsidRDefault="006B2BFE">
      <w:r>
        <w:separator/>
      </w:r>
    </w:p>
  </w:endnote>
  <w:endnote w:type="continuationSeparator" w:id="0">
    <w:p w14:paraId="32375D5C" w14:textId="77777777" w:rsidR="006B2BFE" w:rsidRDefault="006B2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ptima-Bold">
    <w:altName w:val="Opti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5CFFC" w14:textId="77777777" w:rsidR="00D44197" w:rsidRDefault="00D44197">
    <w:pPr>
      <w:pStyle w:val="Normale1"/>
      <w:tabs>
        <w:tab w:val="center" w:pos="4819"/>
        <w:tab w:val="right" w:pos="9638"/>
      </w:tabs>
      <w:spacing w:line="276" w:lineRule="auto"/>
      <w:ind w:hanging="2"/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3315F" w14:textId="77777777" w:rsidR="00D44197" w:rsidRPr="00D35355" w:rsidRDefault="00C44DA5">
    <w:pPr>
      <w:pStyle w:val="Normale1"/>
      <w:spacing w:line="276" w:lineRule="auto"/>
      <w:ind w:hanging="2"/>
      <w:jc w:val="center"/>
      <w:rPr>
        <w:rFonts w:ascii="Calibri" w:eastAsia="Calibri" w:hAnsi="Calibri" w:cs="Calibri"/>
        <w:color w:val="000000"/>
        <w:sz w:val="16"/>
        <w:szCs w:val="16"/>
        <w:lang w:val="en-US"/>
      </w:rPr>
    </w:pPr>
    <w:hyperlink r:id="rId1">
      <w:r>
        <w:rPr>
          <w:rFonts w:ascii="Calibri" w:eastAsia="Calibri" w:hAnsi="Calibri" w:cs="Calibri"/>
          <w:color w:val="000080"/>
          <w:sz w:val="16"/>
          <w:szCs w:val="16"/>
          <w:u w:val="single"/>
        </w:rPr>
        <w:t>https://www.iisdalessandro.edu.it/</w:t>
      </w:r>
    </w:hyperlink>
    <w:r>
      <w:rPr>
        <w:rFonts w:ascii="Calibri" w:eastAsia="Calibri" w:hAnsi="Calibri" w:cs="Calibri"/>
        <w:color w:val="000000"/>
        <w:sz w:val="16"/>
        <w:szCs w:val="16"/>
      </w:rPr>
      <w:t xml:space="preserve"> - Cod. </w:t>
    </w:r>
    <w:r w:rsidRPr="00D35355">
      <w:rPr>
        <w:rFonts w:ascii="Calibri" w:eastAsia="Calibri" w:hAnsi="Calibri" w:cs="Calibri"/>
        <w:color w:val="000000"/>
        <w:sz w:val="16"/>
        <w:szCs w:val="16"/>
        <w:lang w:val="en-US"/>
      </w:rPr>
      <w:t>Min. PAIS039008  -</w:t>
    </w:r>
    <w:hyperlink r:id="rId2">
      <w:r w:rsidRPr="00D35355">
        <w:rPr>
          <w:rFonts w:ascii="Calibri" w:eastAsia="Calibri" w:hAnsi="Calibri" w:cs="Calibri"/>
          <w:color w:val="000080"/>
          <w:sz w:val="16"/>
          <w:szCs w:val="16"/>
          <w:u w:val="single"/>
          <w:lang w:val="en-US"/>
        </w:rPr>
        <w:t>pais039008@istruzione.it</w:t>
      </w:r>
    </w:hyperlink>
    <w:r w:rsidRPr="00D35355">
      <w:rPr>
        <w:rFonts w:ascii="Calibri" w:eastAsia="Calibri" w:hAnsi="Calibri" w:cs="Calibri"/>
        <w:color w:val="000000"/>
        <w:sz w:val="16"/>
        <w:szCs w:val="16"/>
        <w:lang w:val="en-US"/>
      </w:rPr>
      <w:t xml:space="preserve"> – </w:t>
    </w:r>
    <w:hyperlink r:id="rId3">
      <w:r w:rsidRPr="00D35355">
        <w:rPr>
          <w:rFonts w:ascii="Calibri" w:eastAsia="Calibri" w:hAnsi="Calibri" w:cs="Calibri"/>
          <w:color w:val="000080"/>
          <w:sz w:val="16"/>
          <w:szCs w:val="16"/>
          <w:u w:val="single"/>
          <w:lang w:val="en-US"/>
        </w:rPr>
        <w:t>pais039008@pec.istruzione.it</w:t>
      </w:r>
    </w:hyperlink>
    <w:r w:rsidRPr="00D35355">
      <w:rPr>
        <w:rFonts w:ascii="Calibri" w:eastAsia="Calibri" w:hAnsi="Calibri" w:cs="Calibri"/>
        <w:color w:val="000000"/>
        <w:sz w:val="16"/>
        <w:szCs w:val="16"/>
        <w:lang w:val="en-US"/>
      </w:rPr>
      <w:t xml:space="preserve"> – C.F. 90022300827</w:t>
    </w:r>
  </w:p>
  <w:p w14:paraId="2839F15D" w14:textId="77777777" w:rsidR="00D44197" w:rsidRDefault="00C44DA5">
    <w:pPr>
      <w:pStyle w:val="Normale1"/>
      <w:spacing w:line="276" w:lineRule="auto"/>
      <w:ind w:hanging="2"/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PAPS03901P  - Liceo Scientifico .-    Via Sant’Ignazio di Loyola 7/N  –   90011  BAGHERIA  (PA)   –     Tel  +39 091962583</w:t>
    </w:r>
  </w:p>
  <w:p w14:paraId="51ED4D2F" w14:textId="77777777" w:rsidR="00D44197" w:rsidRDefault="00C44DA5">
    <w:pPr>
      <w:pStyle w:val="Normale1"/>
      <w:tabs>
        <w:tab w:val="center" w:pos="4819"/>
        <w:tab w:val="right" w:pos="9638"/>
      </w:tabs>
      <w:spacing w:line="276" w:lineRule="auto"/>
      <w:ind w:hanging="2"/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PAPS03902Q – Liceo Scientifico .-   Via Carlo Alberto dalla Chiesa, 3 -  90023 CIMINNA (PA)  - Tel  +39 0918204217</w:t>
    </w:r>
  </w:p>
  <w:p w14:paraId="17B6DA18" w14:textId="77777777" w:rsidR="00D44197" w:rsidRDefault="00C44DA5">
    <w:pPr>
      <w:pStyle w:val="Normale1"/>
      <w:tabs>
        <w:tab w:val="center" w:pos="4819"/>
        <w:tab w:val="right" w:pos="9638"/>
      </w:tabs>
      <w:spacing w:line="276" w:lineRule="auto"/>
      <w:ind w:hanging="2"/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PATD03901E - I.T.C. -   Via Carlo Alberto dalla Chiesa, 3 -  90023 CIMINNA (PA)  - Tel  +39 0918204495</w:t>
    </w:r>
  </w:p>
  <w:p w14:paraId="5CD99246" w14:textId="77777777" w:rsidR="00D44197" w:rsidRDefault="00D44197">
    <w:pPr>
      <w:pStyle w:val="Normale1"/>
      <w:tabs>
        <w:tab w:val="center" w:pos="4819"/>
        <w:tab w:val="right" w:pos="9638"/>
      </w:tabs>
      <w:spacing w:line="276" w:lineRule="auto"/>
      <w:ind w:hanging="2"/>
      <w:jc w:val="center"/>
      <w:rPr>
        <w:rFonts w:ascii="Calibri" w:eastAsia="Calibri" w:hAnsi="Calibri" w:cs="Calibri"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BEA68" w14:textId="77777777" w:rsidR="00D44197" w:rsidRDefault="00D44197">
    <w:pPr>
      <w:pStyle w:val="Normale1"/>
      <w:tabs>
        <w:tab w:val="center" w:pos="4819"/>
        <w:tab w:val="right" w:pos="9638"/>
      </w:tabs>
      <w:spacing w:line="276" w:lineRule="auto"/>
      <w:ind w:hanging="2"/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C9384" w14:textId="77777777" w:rsidR="006B2BFE" w:rsidRDefault="006B2BFE">
      <w:r>
        <w:separator/>
      </w:r>
    </w:p>
  </w:footnote>
  <w:footnote w:type="continuationSeparator" w:id="0">
    <w:p w14:paraId="43B612DA" w14:textId="77777777" w:rsidR="006B2BFE" w:rsidRDefault="006B2B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D4838" w14:textId="77777777" w:rsidR="00D44197" w:rsidRDefault="00D44197">
    <w:pPr>
      <w:pStyle w:val="Normale1"/>
      <w:tabs>
        <w:tab w:val="center" w:pos="4819"/>
        <w:tab w:val="right" w:pos="9638"/>
      </w:tabs>
      <w:spacing w:line="276" w:lineRule="auto"/>
      <w:ind w:hanging="2"/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53D83" w14:textId="77777777" w:rsidR="00D44197" w:rsidRDefault="00C44DA5">
    <w:pPr>
      <w:pStyle w:val="Normale1"/>
      <w:keepNext/>
      <w:widowControl w:val="0"/>
      <w:tabs>
        <w:tab w:val="left" w:pos="-284"/>
      </w:tabs>
      <w:ind w:hanging="2"/>
      <w:jc w:val="center"/>
      <w:rPr>
        <w:color w:val="000000"/>
        <w:sz w:val="18"/>
        <w:szCs w:val="1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4527BCA4" wp14:editId="207CB779">
          <wp:simplePos x="0" y="0"/>
          <wp:positionH relativeFrom="column">
            <wp:posOffset>3810</wp:posOffset>
          </wp:positionH>
          <wp:positionV relativeFrom="paragraph">
            <wp:posOffset>0</wp:posOffset>
          </wp:positionV>
          <wp:extent cx="6111240" cy="5176520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1240" cy="5176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9752E7" wp14:editId="27545FBB">
              <wp:simplePos x="0" y="0"/>
              <wp:positionH relativeFrom="column">
                <wp:posOffset>1270000</wp:posOffset>
              </wp:positionH>
              <wp:positionV relativeFrom="paragraph">
                <wp:posOffset>0</wp:posOffset>
              </wp:positionV>
              <wp:extent cx="4705350" cy="189230"/>
              <wp:effectExtent l="0" t="0" r="0" b="1270"/>
              <wp:wrapNone/>
              <wp:docPr id="1" name="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02850" y="3694910"/>
                        <a:ext cx="4686300" cy="170180"/>
                      </a:xfrm>
                      <a:prstGeom prst="rect">
                        <a:avLst/>
                      </a:prstGeom>
                      <a:solidFill>
                        <a:srgbClr val="FF9900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4E9BCF89" w14:textId="77777777" w:rsidR="00D44197" w:rsidRDefault="00D44197">
                          <w:pPr>
                            <w:ind w:hanging="2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B9752E7" id="Rettangolo 1" o:spid="_x0000_s1026" style="position:absolute;left:0;text-align:left;margin-left:100pt;margin-top:0;width:370.5pt;height:14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" fillcolor="#f90" stroked="f">
              <v:textbox inset="2.53958mm,2.53958mm,2.53958mm,2.53958mm">
                <w:txbxContent>
                  <w:p w14:paraId="4E9BCF89" w14:textId="77777777" w:rsidR="00D44197" w:rsidRDefault="00D44197">
                    <w:pPr>
                      <w:ind w:hanging="2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6AE94D7E" wp14:editId="134EBC55">
          <wp:simplePos x="0" y="0"/>
          <wp:positionH relativeFrom="column">
            <wp:posOffset>-342265</wp:posOffset>
          </wp:positionH>
          <wp:positionV relativeFrom="paragraph">
            <wp:posOffset>-120650</wp:posOffset>
          </wp:positionV>
          <wp:extent cx="1143000" cy="766445"/>
          <wp:effectExtent l="0" t="0" r="0" b="0"/>
          <wp:wrapNone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766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A35C0C0" w14:textId="77777777" w:rsidR="00D44197" w:rsidRDefault="00D44197">
    <w:pPr>
      <w:pStyle w:val="Normale1"/>
      <w:keepNext/>
      <w:widowControl w:val="0"/>
      <w:tabs>
        <w:tab w:val="left" w:pos="-284"/>
      </w:tabs>
      <w:ind w:hanging="2"/>
      <w:rPr>
        <w:rFonts w:ascii="Arial" w:eastAsia="Arial" w:hAnsi="Arial" w:cs="Arial"/>
        <w:b/>
        <w:color w:val="000000"/>
        <w:sz w:val="18"/>
        <w:szCs w:val="18"/>
      </w:rPr>
    </w:pPr>
  </w:p>
  <w:p w14:paraId="0B3070C0" w14:textId="77777777" w:rsidR="00D44197" w:rsidRDefault="00D44197">
    <w:pPr>
      <w:pStyle w:val="Normale1"/>
      <w:keepNext/>
      <w:widowControl w:val="0"/>
      <w:tabs>
        <w:tab w:val="left" w:pos="-284"/>
      </w:tabs>
      <w:ind w:hanging="2"/>
      <w:jc w:val="center"/>
      <w:rPr>
        <w:rFonts w:ascii="Arial Narrow" w:eastAsia="Arial Narrow" w:hAnsi="Arial Narrow" w:cs="Arial Narrow"/>
        <w:b/>
        <w:color w:val="000000"/>
        <w:sz w:val="22"/>
        <w:szCs w:val="22"/>
      </w:rPr>
    </w:pPr>
  </w:p>
  <w:p w14:paraId="5C6237E9" w14:textId="77777777" w:rsidR="00D44197" w:rsidRDefault="00C44DA5">
    <w:pPr>
      <w:pStyle w:val="Normale1"/>
      <w:keepNext/>
      <w:widowControl w:val="0"/>
      <w:tabs>
        <w:tab w:val="left" w:pos="-284"/>
      </w:tabs>
      <w:ind w:left="1" w:hanging="3"/>
      <w:jc w:val="center"/>
      <w:rPr>
        <w:rFonts w:ascii="Arial Narrow" w:eastAsia="Arial Narrow" w:hAnsi="Arial Narrow" w:cs="Arial Narrow"/>
        <w:b/>
        <w:color w:val="000000"/>
        <w:sz w:val="28"/>
        <w:szCs w:val="28"/>
      </w:rPr>
    </w:pPr>
    <w:r>
      <w:rPr>
        <w:rFonts w:ascii="Arial Narrow" w:eastAsia="Arial Narrow" w:hAnsi="Arial Narrow" w:cs="Arial Narrow"/>
        <w:b/>
        <w:color w:val="000000"/>
        <w:sz w:val="28"/>
        <w:szCs w:val="28"/>
      </w:rPr>
      <w:t xml:space="preserve">I.I.S.  “G.   D’ALESSANDRO”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866D4" w14:textId="77777777" w:rsidR="00D44197" w:rsidRDefault="00D44197">
    <w:pPr>
      <w:pStyle w:val="Normale1"/>
      <w:tabs>
        <w:tab w:val="center" w:pos="4819"/>
        <w:tab w:val="right" w:pos="9638"/>
      </w:tabs>
      <w:spacing w:line="276" w:lineRule="auto"/>
      <w:ind w:hanging="2"/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E0CFEC4"/>
    <w:multiLevelType w:val="hybridMultilevel"/>
    <w:tmpl w:val="04491F9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5894D20"/>
    <w:multiLevelType w:val="hybridMultilevel"/>
    <w:tmpl w:val="1E1C642A"/>
    <w:lvl w:ilvl="0" w:tplc="0410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 w16cid:durableId="1413745873">
    <w:abstractNumId w:val="1"/>
  </w:num>
  <w:num w:numId="2" w16cid:durableId="985353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4ED2"/>
    <w:rsid w:val="00013C52"/>
    <w:rsid w:val="000262E3"/>
    <w:rsid w:val="00026630"/>
    <w:rsid w:val="000306BA"/>
    <w:rsid w:val="000479C4"/>
    <w:rsid w:val="00062592"/>
    <w:rsid w:val="00094856"/>
    <w:rsid w:val="000C1130"/>
    <w:rsid w:val="000D5F88"/>
    <w:rsid w:val="000E232F"/>
    <w:rsid w:val="000E4F85"/>
    <w:rsid w:val="000F2D8C"/>
    <w:rsid w:val="00103B07"/>
    <w:rsid w:val="001122A4"/>
    <w:rsid w:val="001218F0"/>
    <w:rsid w:val="00130672"/>
    <w:rsid w:val="00162614"/>
    <w:rsid w:val="0016472F"/>
    <w:rsid w:val="00165E82"/>
    <w:rsid w:val="00195091"/>
    <w:rsid w:val="001A6D85"/>
    <w:rsid w:val="001F7241"/>
    <w:rsid w:val="00255F3D"/>
    <w:rsid w:val="00270B1E"/>
    <w:rsid w:val="00287B23"/>
    <w:rsid w:val="00290A98"/>
    <w:rsid w:val="002A2FCD"/>
    <w:rsid w:val="002B6170"/>
    <w:rsid w:val="002C3AFD"/>
    <w:rsid w:val="002D7FF9"/>
    <w:rsid w:val="002F1751"/>
    <w:rsid w:val="003119E5"/>
    <w:rsid w:val="00317E6D"/>
    <w:rsid w:val="00323716"/>
    <w:rsid w:val="00324984"/>
    <w:rsid w:val="00326816"/>
    <w:rsid w:val="00330361"/>
    <w:rsid w:val="0037027F"/>
    <w:rsid w:val="00386C78"/>
    <w:rsid w:val="00395695"/>
    <w:rsid w:val="003A36BC"/>
    <w:rsid w:val="003B4496"/>
    <w:rsid w:val="003B6C76"/>
    <w:rsid w:val="003E1965"/>
    <w:rsid w:val="003E7F09"/>
    <w:rsid w:val="003F7856"/>
    <w:rsid w:val="0040646E"/>
    <w:rsid w:val="004276F3"/>
    <w:rsid w:val="00431065"/>
    <w:rsid w:val="0043509A"/>
    <w:rsid w:val="00437F61"/>
    <w:rsid w:val="004B188E"/>
    <w:rsid w:val="004B3339"/>
    <w:rsid w:val="004B55F9"/>
    <w:rsid w:val="004D0E17"/>
    <w:rsid w:val="004E2D21"/>
    <w:rsid w:val="005017E0"/>
    <w:rsid w:val="00505B67"/>
    <w:rsid w:val="00521AD7"/>
    <w:rsid w:val="005248D8"/>
    <w:rsid w:val="00532BB2"/>
    <w:rsid w:val="005607FD"/>
    <w:rsid w:val="005933CA"/>
    <w:rsid w:val="005A7409"/>
    <w:rsid w:val="005B359F"/>
    <w:rsid w:val="005B3B51"/>
    <w:rsid w:val="005D3F84"/>
    <w:rsid w:val="005E013B"/>
    <w:rsid w:val="005E1410"/>
    <w:rsid w:val="005E67AA"/>
    <w:rsid w:val="006056B5"/>
    <w:rsid w:val="0061343D"/>
    <w:rsid w:val="00620609"/>
    <w:rsid w:val="006520AE"/>
    <w:rsid w:val="00657304"/>
    <w:rsid w:val="00663080"/>
    <w:rsid w:val="00673D39"/>
    <w:rsid w:val="00692EB7"/>
    <w:rsid w:val="006A24E1"/>
    <w:rsid w:val="006B2BFE"/>
    <w:rsid w:val="006C42F7"/>
    <w:rsid w:val="006C7B61"/>
    <w:rsid w:val="006D485D"/>
    <w:rsid w:val="006F0732"/>
    <w:rsid w:val="006F5152"/>
    <w:rsid w:val="006F60E8"/>
    <w:rsid w:val="00701D7F"/>
    <w:rsid w:val="00730AE1"/>
    <w:rsid w:val="00736B40"/>
    <w:rsid w:val="00786BFD"/>
    <w:rsid w:val="007908DF"/>
    <w:rsid w:val="00796B1F"/>
    <w:rsid w:val="007B1EEF"/>
    <w:rsid w:val="007C324D"/>
    <w:rsid w:val="007D6F62"/>
    <w:rsid w:val="007E266A"/>
    <w:rsid w:val="007E6CDF"/>
    <w:rsid w:val="007F24BE"/>
    <w:rsid w:val="007F3954"/>
    <w:rsid w:val="00804357"/>
    <w:rsid w:val="00814F8F"/>
    <w:rsid w:val="00872A8F"/>
    <w:rsid w:val="00875982"/>
    <w:rsid w:val="00877048"/>
    <w:rsid w:val="008877AB"/>
    <w:rsid w:val="008A0E1B"/>
    <w:rsid w:val="008A4275"/>
    <w:rsid w:val="008A4856"/>
    <w:rsid w:val="008B688D"/>
    <w:rsid w:val="00903455"/>
    <w:rsid w:val="00953CB6"/>
    <w:rsid w:val="00955F69"/>
    <w:rsid w:val="0097698C"/>
    <w:rsid w:val="00982DED"/>
    <w:rsid w:val="009834D1"/>
    <w:rsid w:val="009910EA"/>
    <w:rsid w:val="009919A4"/>
    <w:rsid w:val="00996ED1"/>
    <w:rsid w:val="009D2D9C"/>
    <w:rsid w:val="00A0486E"/>
    <w:rsid w:val="00A07E9A"/>
    <w:rsid w:val="00A20CDD"/>
    <w:rsid w:val="00A50ABB"/>
    <w:rsid w:val="00A54B4D"/>
    <w:rsid w:val="00A554B0"/>
    <w:rsid w:val="00A77E59"/>
    <w:rsid w:val="00AA2C19"/>
    <w:rsid w:val="00AC6112"/>
    <w:rsid w:val="00AE0666"/>
    <w:rsid w:val="00AE214C"/>
    <w:rsid w:val="00AE48F6"/>
    <w:rsid w:val="00AE7BA7"/>
    <w:rsid w:val="00AF0672"/>
    <w:rsid w:val="00B01A11"/>
    <w:rsid w:val="00B039E1"/>
    <w:rsid w:val="00B16A4A"/>
    <w:rsid w:val="00B462D0"/>
    <w:rsid w:val="00BB25D8"/>
    <w:rsid w:val="00BB69E5"/>
    <w:rsid w:val="00BC4ED2"/>
    <w:rsid w:val="00BC5602"/>
    <w:rsid w:val="00BC790A"/>
    <w:rsid w:val="00BE72AC"/>
    <w:rsid w:val="00C02AF7"/>
    <w:rsid w:val="00C04009"/>
    <w:rsid w:val="00C13BAD"/>
    <w:rsid w:val="00C40140"/>
    <w:rsid w:val="00C44DA5"/>
    <w:rsid w:val="00C77E38"/>
    <w:rsid w:val="00C97E38"/>
    <w:rsid w:val="00CA7AED"/>
    <w:rsid w:val="00CB1C94"/>
    <w:rsid w:val="00CD36D3"/>
    <w:rsid w:val="00CD76FB"/>
    <w:rsid w:val="00CE605B"/>
    <w:rsid w:val="00CE7D44"/>
    <w:rsid w:val="00CF13D6"/>
    <w:rsid w:val="00CF1508"/>
    <w:rsid w:val="00CF187F"/>
    <w:rsid w:val="00D13CD6"/>
    <w:rsid w:val="00D35355"/>
    <w:rsid w:val="00D44197"/>
    <w:rsid w:val="00D450D0"/>
    <w:rsid w:val="00D621FB"/>
    <w:rsid w:val="00D80409"/>
    <w:rsid w:val="00D81CDF"/>
    <w:rsid w:val="00D81FCA"/>
    <w:rsid w:val="00D8330A"/>
    <w:rsid w:val="00DA1524"/>
    <w:rsid w:val="00DB1426"/>
    <w:rsid w:val="00DB3F3C"/>
    <w:rsid w:val="00DC0143"/>
    <w:rsid w:val="00DC522F"/>
    <w:rsid w:val="00DD0364"/>
    <w:rsid w:val="00DE0179"/>
    <w:rsid w:val="00DE14E2"/>
    <w:rsid w:val="00DE493E"/>
    <w:rsid w:val="00DF64BA"/>
    <w:rsid w:val="00E64097"/>
    <w:rsid w:val="00E72299"/>
    <w:rsid w:val="00EB0B05"/>
    <w:rsid w:val="00EF30B5"/>
    <w:rsid w:val="00F25FC2"/>
    <w:rsid w:val="00F4597A"/>
    <w:rsid w:val="00F52174"/>
    <w:rsid w:val="00F52761"/>
    <w:rsid w:val="00F64FE2"/>
    <w:rsid w:val="00F65343"/>
    <w:rsid w:val="00F664AC"/>
    <w:rsid w:val="00F85814"/>
    <w:rsid w:val="00F87051"/>
    <w:rsid w:val="00FA6934"/>
    <w:rsid w:val="00FE3B06"/>
    <w:rsid w:val="00FF3915"/>
    <w:rsid w:val="00FF6279"/>
    <w:rsid w:val="32F65A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F91074"/>
  <w15:docId w15:val="{BA50128A-8533-4600-9A60-5884367DC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ind w:hanging="1"/>
    </w:pPr>
  </w:style>
  <w:style w:type="paragraph" w:styleId="Titolo1">
    <w:name w:val="heading 1"/>
    <w:basedOn w:val="Normale1"/>
    <w:next w:val="Normale1"/>
    <w:pPr>
      <w:keepNext/>
      <w:tabs>
        <w:tab w:val="left" w:pos="-284"/>
      </w:tabs>
      <w:jc w:val="right"/>
      <w:outlineLvl w:val="0"/>
    </w:pPr>
    <w:rPr>
      <w:b/>
      <w:sz w:val="32"/>
      <w:szCs w:val="32"/>
    </w:rPr>
  </w:style>
  <w:style w:type="paragraph" w:styleId="Titolo2">
    <w:name w:val="heading 2"/>
    <w:basedOn w:val="Normale1"/>
    <w:next w:val="Normale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pPr>
      <w:keepNext/>
      <w:spacing w:before="240" w:after="60" w:line="276" w:lineRule="auto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Titolo4">
    <w:name w:val="heading 4"/>
    <w:basedOn w:val="Normale1"/>
    <w:next w:val="Normale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qFormat/>
    <w:pPr>
      <w:ind w:hanging="1"/>
    </w:pPr>
  </w:style>
  <w:style w:type="character" w:styleId="Collegamentovisitato">
    <w:name w:val="FollowedHyperlink"/>
    <w:basedOn w:val="Carpredefinitoparagrafo"/>
    <w:uiPriority w:val="99"/>
    <w:semiHidden/>
    <w:unhideWhenUsed/>
    <w:rPr>
      <w:color w:val="800080" w:themeColor="followedHyperlink"/>
      <w:u w:val="single"/>
    </w:rPr>
  </w:style>
  <w:style w:type="character" w:styleId="Collegamentoipertestuale">
    <w:name w:val="Hyperlink"/>
    <w:basedOn w:val="Carpredefinitoparagrafo"/>
    <w:uiPriority w:val="99"/>
    <w:unhideWhenUsed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qFormat/>
    <w:pPr>
      <w:spacing w:before="100" w:beforeAutospacing="1" w:after="100" w:afterAutospacing="1"/>
      <w:ind w:firstLine="0"/>
    </w:pPr>
    <w:rPr>
      <w:sz w:val="24"/>
      <w:szCs w:val="24"/>
    </w:rPr>
  </w:style>
  <w:style w:type="paragraph" w:styleId="Sottotitolo">
    <w:name w:val="Subtitle"/>
    <w:basedOn w:val="Normale1"/>
    <w:next w:val="Normale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olo">
    <w:name w:val="Title"/>
    <w:basedOn w:val="Normale1"/>
    <w:next w:val="Normale1"/>
    <w:pPr>
      <w:jc w:val="center"/>
    </w:pPr>
    <w:rPr>
      <w:rFonts w:ascii="Arial" w:eastAsia="Arial" w:hAnsi="Arial" w:cs="Arial"/>
      <w:b/>
      <w:sz w:val="24"/>
      <w:szCs w:val="24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3">
    <w:name w:val="_Style 13"/>
    <w:basedOn w:val="TableNormal1"/>
    <w:tblPr>
      <w:tblCellMar>
        <w:left w:w="115" w:type="dxa"/>
        <w:right w:w="115" w:type="dxa"/>
      </w:tblCellMar>
    </w:tblPr>
  </w:style>
  <w:style w:type="table" w:customStyle="1" w:styleId="Style14">
    <w:name w:val="_Style 14"/>
    <w:basedOn w:val="TableNormal1"/>
    <w:tblPr>
      <w:tblCellMar>
        <w:left w:w="108" w:type="dxa"/>
        <w:right w:w="108" w:type="dxa"/>
      </w:tblCellMar>
    </w:tblPr>
  </w:style>
  <w:style w:type="table" w:customStyle="1" w:styleId="Style15">
    <w:name w:val="_Style 15"/>
    <w:basedOn w:val="TableNormal1"/>
    <w:qFormat/>
    <w:tblPr>
      <w:tblCellMar>
        <w:left w:w="108" w:type="dxa"/>
        <w:right w:w="108" w:type="dxa"/>
      </w:tblCellMar>
    </w:tblPr>
  </w:style>
  <w:style w:type="table" w:customStyle="1" w:styleId="Style16">
    <w:name w:val="_Style 16"/>
    <w:basedOn w:val="TableNormal1"/>
    <w:tblPr>
      <w:tblCellMar>
        <w:top w:w="45" w:type="dxa"/>
        <w:left w:w="45" w:type="dxa"/>
        <w:bottom w:w="45" w:type="dxa"/>
        <w:right w:w="45" w:type="dxa"/>
      </w:tblCellMar>
    </w:tblPr>
  </w:style>
  <w:style w:type="table" w:customStyle="1" w:styleId="Style17">
    <w:name w:val="_Style 17"/>
    <w:basedOn w:val="TableNormal1"/>
    <w:tblPr>
      <w:tblCellMar>
        <w:top w:w="45" w:type="dxa"/>
        <w:left w:w="45" w:type="dxa"/>
        <w:bottom w:w="45" w:type="dxa"/>
        <w:right w:w="45" w:type="dxa"/>
      </w:tblCellMar>
    </w:tblPr>
  </w:style>
  <w:style w:type="table" w:customStyle="1" w:styleId="Style18">
    <w:name w:val="_Style 18"/>
    <w:basedOn w:val="TableNormal1"/>
    <w:qFormat/>
    <w:tblPr>
      <w:tblCellMar>
        <w:top w:w="45" w:type="dxa"/>
        <w:left w:w="45" w:type="dxa"/>
        <w:bottom w:w="45" w:type="dxa"/>
        <w:right w:w="45" w:type="dxa"/>
      </w:tblCellMar>
    </w:tblPr>
  </w:style>
  <w:style w:type="table" w:customStyle="1" w:styleId="Style19">
    <w:name w:val="_Style 19"/>
    <w:basedOn w:val="TableNormal1"/>
    <w:qFormat/>
    <w:tblPr>
      <w:tblCellMar>
        <w:top w:w="45" w:type="dxa"/>
        <w:left w:w="45" w:type="dxa"/>
        <w:bottom w:w="45" w:type="dxa"/>
        <w:right w:w="45" w:type="dxa"/>
      </w:tblCellMar>
    </w:tblPr>
  </w:style>
  <w:style w:type="table" w:customStyle="1" w:styleId="Style20">
    <w:name w:val="_Style 20"/>
    <w:basedOn w:val="TableNormal1"/>
    <w:qFormat/>
    <w:tblPr>
      <w:tblCellMar>
        <w:left w:w="108" w:type="dxa"/>
        <w:right w:w="108" w:type="dxa"/>
      </w:tblCellMar>
    </w:tblPr>
  </w:style>
  <w:style w:type="table" w:customStyle="1" w:styleId="Style21">
    <w:name w:val="_Style 21"/>
    <w:basedOn w:val="TableNormal1"/>
    <w:qFormat/>
    <w:tblPr>
      <w:tblCellMar>
        <w:left w:w="108" w:type="dxa"/>
        <w:right w:w="108" w:type="dxa"/>
      </w:tblCellMar>
    </w:tblPr>
  </w:style>
  <w:style w:type="table" w:customStyle="1" w:styleId="Style22">
    <w:name w:val="_Style 22"/>
    <w:basedOn w:val="TableNormal1"/>
    <w:tblPr>
      <w:tblCellMar>
        <w:left w:w="108" w:type="dxa"/>
        <w:right w:w="108" w:type="dxa"/>
      </w:tblCellMar>
    </w:tblPr>
  </w:style>
  <w:style w:type="table" w:customStyle="1" w:styleId="Style23">
    <w:name w:val="_Style 23"/>
    <w:basedOn w:val="TableNormal1"/>
    <w:qFormat/>
    <w:tblPr>
      <w:tblCellMar>
        <w:left w:w="108" w:type="dxa"/>
        <w:right w:w="108" w:type="dxa"/>
      </w:tblCellMar>
    </w:tblPr>
  </w:style>
  <w:style w:type="table" w:customStyle="1" w:styleId="Style24">
    <w:name w:val="_Style 24"/>
    <w:basedOn w:val="TableNormal1"/>
    <w:qFormat/>
    <w:tblPr>
      <w:tblCellMar>
        <w:left w:w="108" w:type="dxa"/>
        <w:right w:w="108" w:type="dxa"/>
      </w:tblCellMar>
    </w:tblPr>
  </w:style>
  <w:style w:type="table" w:customStyle="1" w:styleId="Style25">
    <w:name w:val="_Style 25"/>
    <w:basedOn w:val="TableNormal1"/>
    <w:qFormat/>
    <w:tblPr>
      <w:tblCellMar>
        <w:left w:w="108" w:type="dxa"/>
        <w:right w:w="108" w:type="dxa"/>
      </w:tblCellMar>
    </w:tblPr>
  </w:style>
  <w:style w:type="table" w:customStyle="1" w:styleId="Style26">
    <w:name w:val="_Style 26"/>
    <w:basedOn w:val="TableNormal1"/>
    <w:qFormat/>
    <w:tblPr>
      <w:tblCellMar>
        <w:left w:w="108" w:type="dxa"/>
        <w:right w:w="108" w:type="dxa"/>
      </w:tblCellMar>
    </w:tblPr>
  </w:style>
  <w:style w:type="table" w:customStyle="1" w:styleId="Style27">
    <w:name w:val="_Style 27"/>
    <w:basedOn w:val="TableNormal1"/>
    <w:qFormat/>
    <w:tblPr>
      <w:tblCellMar>
        <w:left w:w="108" w:type="dxa"/>
        <w:right w:w="108" w:type="dxa"/>
      </w:tblCellMar>
    </w:tblPr>
  </w:style>
  <w:style w:type="table" w:customStyle="1" w:styleId="Style28">
    <w:name w:val="_Style 28"/>
    <w:basedOn w:val="TableNormal1"/>
    <w:tblPr>
      <w:tblCellMar>
        <w:left w:w="108" w:type="dxa"/>
        <w:right w:w="108" w:type="dxa"/>
      </w:tblCellMar>
    </w:tblPr>
  </w:style>
  <w:style w:type="table" w:customStyle="1" w:styleId="Style29">
    <w:name w:val="_Style 29"/>
    <w:basedOn w:val="TableNormal1"/>
    <w:qFormat/>
    <w:tblPr>
      <w:tblCellMar>
        <w:left w:w="108" w:type="dxa"/>
        <w:right w:w="108" w:type="dxa"/>
      </w:tblCellMar>
    </w:tblPr>
  </w:style>
  <w:style w:type="table" w:customStyle="1" w:styleId="Style30">
    <w:name w:val="_Style 30"/>
    <w:basedOn w:val="TableNormal1"/>
    <w:qFormat/>
    <w:tblPr>
      <w:tblCellMar>
        <w:left w:w="108" w:type="dxa"/>
        <w:right w:w="108" w:type="dxa"/>
      </w:tblCellMar>
    </w:tblPr>
  </w:style>
  <w:style w:type="table" w:customStyle="1" w:styleId="Style31">
    <w:name w:val="_Style 31"/>
    <w:basedOn w:val="TableNormal1"/>
    <w:tblPr>
      <w:tblCellMar>
        <w:left w:w="108" w:type="dxa"/>
        <w:right w:w="108" w:type="dxa"/>
      </w:tblCellMar>
    </w:tblPr>
  </w:style>
  <w:style w:type="table" w:customStyle="1" w:styleId="Style32">
    <w:name w:val="_Style 32"/>
    <w:basedOn w:val="TableNormal1"/>
    <w:tblPr>
      <w:tblCellMar>
        <w:left w:w="108" w:type="dxa"/>
        <w:right w:w="108" w:type="dxa"/>
      </w:tblCellMar>
    </w:tblPr>
  </w:style>
  <w:style w:type="table" w:customStyle="1" w:styleId="Style33">
    <w:name w:val="_Style 33"/>
    <w:basedOn w:val="TableNormal1"/>
    <w:tblPr>
      <w:tblCellMar>
        <w:left w:w="108" w:type="dxa"/>
        <w:right w:w="108" w:type="dxa"/>
      </w:tblCellMar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1306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2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ief.org/as/4SWH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ais039008@pec.istruzione.it" TargetMode="External"/><Relationship Id="rId2" Type="http://schemas.openxmlformats.org/officeDocument/2006/relationships/hyperlink" Target="mailto:pais039008@istruzione.it" TargetMode="External"/><Relationship Id="rId1" Type="http://schemas.openxmlformats.org/officeDocument/2006/relationships/hyperlink" Target="https://www.iisdalessandro.edu.it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Barbaro</dc:creator>
  <cp:lastModifiedBy>Angela Tripoli</cp:lastModifiedBy>
  <cp:revision>4</cp:revision>
  <cp:lastPrinted>2026-04-29T08:32:00Z</cp:lastPrinted>
  <dcterms:created xsi:type="dcterms:W3CDTF">2026-04-29T08:06:00Z</dcterms:created>
  <dcterms:modified xsi:type="dcterms:W3CDTF">2026-04-29T08:32:00Z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29B52A6D6EB6447FB720A028895458EB_13</vt:lpwstr>
  </property>
</Properties>
</file>